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E95" w:rsidRDefault="00940E95">
      <w:pPr>
        <w:pStyle w:val="BodyText"/>
        <w:spacing w:before="304"/>
        <w:rPr>
          <w:rFonts w:ascii="Times New Roman"/>
        </w:rPr>
      </w:pPr>
    </w:p>
    <w:p w:rsidR="00940E95" w:rsidRDefault="00433CAF">
      <w:pPr>
        <w:spacing w:line="362" w:lineRule="auto"/>
        <w:ind w:left="2957" w:right="3060"/>
        <w:jc w:val="center"/>
        <w:rPr>
          <w:rFonts w:ascii="Times New Roman"/>
          <w:b/>
          <w:sz w:val="28"/>
        </w:rPr>
      </w:pPr>
      <w:r>
        <w:rPr>
          <w:rFonts w:ascii="Times New Roman"/>
          <w:b/>
          <w:sz w:val="28"/>
        </w:rPr>
        <w:t>TENDER</w:t>
      </w:r>
      <w:r>
        <w:rPr>
          <w:rFonts w:ascii="Times New Roman"/>
          <w:b/>
          <w:spacing w:val="40"/>
          <w:sz w:val="28"/>
        </w:rPr>
        <w:t xml:space="preserve"> </w:t>
      </w:r>
      <w:r>
        <w:rPr>
          <w:rFonts w:ascii="Times New Roman"/>
          <w:b/>
          <w:sz w:val="28"/>
        </w:rPr>
        <w:t>DOCUMENT</w:t>
      </w:r>
      <w:r>
        <w:rPr>
          <w:rFonts w:ascii="Times New Roman"/>
          <w:b/>
          <w:spacing w:val="-14"/>
          <w:sz w:val="28"/>
        </w:rPr>
        <w:t xml:space="preserve"> </w:t>
      </w:r>
      <w:r>
        <w:rPr>
          <w:rFonts w:ascii="Times New Roman"/>
          <w:b/>
          <w:sz w:val="28"/>
        </w:rPr>
        <w:t>FOR AIR CONDITIONERS</w:t>
      </w:r>
    </w:p>
    <w:p w:rsidR="00940E95" w:rsidRDefault="00433CAF">
      <w:pPr>
        <w:spacing w:line="357" w:lineRule="auto"/>
        <w:ind w:left="1975" w:right="2074"/>
        <w:jc w:val="center"/>
        <w:rPr>
          <w:rFonts w:ascii="Times New Roman"/>
          <w:b/>
          <w:sz w:val="28"/>
        </w:rPr>
      </w:pPr>
      <w:r>
        <w:rPr>
          <w:rFonts w:ascii="Times New Roman"/>
          <w:b/>
          <w:sz w:val="28"/>
        </w:rPr>
        <w:t>ANNUAL</w:t>
      </w:r>
      <w:r>
        <w:rPr>
          <w:rFonts w:ascii="Times New Roman"/>
          <w:b/>
          <w:spacing w:val="-12"/>
          <w:sz w:val="28"/>
        </w:rPr>
        <w:t xml:space="preserve"> </w:t>
      </w:r>
      <w:r>
        <w:rPr>
          <w:rFonts w:ascii="Times New Roman"/>
          <w:b/>
          <w:sz w:val="28"/>
        </w:rPr>
        <w:t>MAINTENANCE</w:t>
      </w:r>
      <w:r>
        <w:rPr>
          <w:rFonts w:ascii="Times New Roman"/>
          <w:b/>
          <w:spacing w:val="-12"/>
          <w:sz w:val="28"/>
        </w:rPr>
        <w:t xml:space="preserve"> </w:t>
      </w:r>
      <w:r>
        <w:rPr>
          <w:rFonts w:ascii="Times New Roman"/>
          <w:b/>
          <w:sz w:val="28"/>
        </w:rPr>
        <w:t>CONTRACT</w:t>
      </w:r>
      <w:r>
        <w:rPr>
          <w:rFonts w:ascii="Times New Roman"/>
          <w:b/>
          <w:spacing w:val="-12"/>
          <w:sz w:val="28"/>
        </w:rPr>
        <w:t xml:space="preserve"> </w:t>
      </w:r>
      <w:r>
        <w:rPr>
          <w:rFonts w:ascii="Times New Roman"/>
          <w:b/>
          <w:sz w:val="28"/>
        </w:rPr>
        <w:t>AT PEC LIMITED,</w:t>
      </w:r>
    </w:p>
    <w:p w:rsidR="00940E95" w:rsidRDefault="00433CAF">
      <w:pPr>
        <w:spacing w:before="154" w:line="362" w:lineRule="auto"/>
        <w:ind w:left="636" w:right="744"/>
        <w:jc w:val="center"/>
        <w:rPr>
          <w:rFonts w:ascii="Times New Roman" w:hAnsi="Times New Roman"/>
          <w:b/>
          <w:sz w:val="28"/>
        </w:rPr>
      </w:pPr>
      <w:r>
        <w:rPr>
          <w:rFonts w:ascii="Times New Roman" w:hAnsi="Times New Roman"/>
          <w:b/>
          <w:sz w:val="28"/>
        </w:rPr>
        <w:t>3</w:t>
      </w:r>
      <w:r>
        <w:rPr>
          <w:rFonts w:ascii="Times New Roman" w:hAnsi="Times New Roman"/>
          <w:b/>
          <w:sz w:val="28"/>
          <w:vertAlign w:val="superscript"/>
        </w:rPr>
        <w:t>rd</w:t>
      </w:r>
      <w:r>
        <w:rPr>
          <w:rFonts w:ascii="Times New Roman" w:hAnsi="Times New Roman"/>
          <w:b/>
          <w:spacing w:val="-8"/>
          <w:sz w:val="28"/>
        </w:rPr>
        <w:t xml:space="preserve"> </w:t>
      </w:r>
      <w:r>
        <w:rPr>
          <w:rFonts w:ascii="Times New Roman" w:hAnsi="Times New Roman"/>
          <w:b/>
          <w:sz w:val="28"/>
        </w:rPr>
        <w:t>Floor,</w:t>
      </w:r>
      <w:r>
        <w:rPr>
          <w:rFonts w:ascii="Times New Roman" w:hAnsi="Times New Roman"/>
          <w:b/>
          <w:spacing w:val="-6"/>
          <w:sz w:val="28"/>
        </w:rPr>
        <w:t xml:space="preserve"> </w:t>
      </w:r>
      <w:r>
        <w:rPr>
          <w:rFonts w:ascii="Times New Roman" w:hAnsi="Times New Roman"/>
          <w:b/>
          <w:sz w:val="28"/>
        </w:rPr>
        <w:t>Flatted</w:t>
      </w:r>
      <w:r>
        <w:rPr>
          <w:rFonts w:ascii="Times New Roman" w:hAnsi="Times New Roman"/>
          <w:b/>
          <w:spacing w:val="-5"/>
          <w:sz w:val="28"/>
        </w:rPr>
        <w:t xml:space="preserve"> </w:t>
      </w:r>
      <w:r>
        <w:rPr>
          <w:rFonts w:ascii="Times New Roman" w:hAnsi="Times New Roman"/>
          <w:b/>
          <w:sz w:val="28"/>
        </w:rPr>
        <w:t>Factory</w:t>
      </w:r>
      <w:r>
        <w:rPr>
          <w:rFonts w:ascii="Times New Roman" w:hAnsi="Times New Roman"/>
          <w:b/>
          <w:spacing w:val="-4"/>
          <w:sz w:val="28"/>
        </w:rPr>
        <w:t xml:space="preserve"> </w:t>
      </w:r>
      <w:r>
        <w:rPr>
          <w:rFonts w:ascii="Times New Roman" w:hAnsi="Times New Roman"/>
          <w:b/>
          <w:sz w:val="28"/>
        </w:rPr>
        <w:t>Complex,</w:t>
      </w:r>
      <w:r>
        <w:rPr>
          <w:rFonts w:ascii="Times New Roman" w:hAnsi="Times New Roman"/>
          <w:b/>
          <w:spacing w:val="-6"/>
          <w:sz w:val="28"/>
        </w:rPr>
        <w:t xml:space="preserve"> </w:t>
      </w:r>
      <w:r>
        <w:rPr>
          <w:rFonts w:ascii="Times New Roman" w:hAnsi="Times New Roman"/>
          <w:b/>
          <w:sz w:val="28"/>
        </w:rPr>
        <w:t>Rani</w:t>
      </w:r>
      <w:r>
        <w:rPr>
          <w:rFonts w:ascii="Times New Roman" w:hAnsi="Times New Roman"/>
          <w:b/>
          <w:spacing w:val="-4"/>
          <w:sz w:val="28"/>
        </w:rPr>
        <w:t xml:space="preserve"> </w:t>
      </w:r>
      <w:r>
        <w:rPr>
          <w:rFonts w:ascii="Times New Roman" w:hAnsi="Times New Roman"/>
          <w:b/>
          <w:sz w:val="28"/>
        </w:rPr>
        <w:t>Jhansi</w:t>
      </w:r>
      <w:r>
        <w:rPr>
          <w:rFonts w:ascii="Times New Roman" w:hAnsi="Times New Roman"/>
          <w:b/>
          <w:spacing w:val="-4"/>
          <w:sz w:val="28"/>
        </w:rPr>
        <w:t xml:space="preserve"> </w:t>
      </w:r>
      <w:r>
        <w:rPr>
          <w:rFonts w:ascii="Times New Roman" w:hAnsi="Times New Roman"/>
          <w:b/>
          <w:sz w:val="28"/>
        </w:rPr>
        <w:t>Road,</w:t>
      </w:r>
      <w:r>
        <w:rPr>
          <w:rFonts w:ascii="Times New Roman" w:hAnsi="Times New Roman"/>
          <w:b/>
          <w:spacing w:val="-7"/>
          <w:sz w:val="28"/>
        </w:rPr>
        <w:t xml:space="preserve"> </w:t>
      </w:r>
      <w:proofErr w:type="spellStart"/>
      <w:r>
        <w:rPr>
          <w:rFonts w:ascii="Times New Roman" w:hAnsi="Times New Roman"/>
          <w:b/>
          <w:sz w:val="28"/>
        </w:rPr>
        <w:t>Jhandewalan</w:t>
      </w:r>
      <w:proofErr w:type="spellEnd"/>
      <w:r>
        <w:rPr>
          <w:rFonts w:ascii="Times New Roman" w:hAnsi="Times New Roman"/>
          <w:b/>
          <w:sz w:val="28"/>
        </w:rPr>
        <w:t xml:space="preserve">, </w:t>
      </w:r>
      <w:proofErr w:type="gramStart"/>
      <w:r>
        <w:rPr>
          <w:rFonts w:ascii="Times New Roman" w:hAnsi="Times New Roman"/>
          <w:b/>
          <w:sz w:val="28"/>
        </w:rPr>
        <w:t>New</w:t>
      </w:r>
      <w:proofErr w:type="gramEnd"/>
      <w:r>
        <w:rPr>
          <w:rFonts w:ascii="Times New Roman" w:hAnsi="Times New Roman"/>
          <w:b/>
          <w:sz w:val="28"/>
        </w:rPr>
        <w:t xml:space="preserve"> Delhi – 110055.</w:t>
      </w:r>
    </w:p>
    <w:p w:rsidR="00940E95" w:rsidRDefault="00940E95">
      <w:pPr>
        <w:pStyle w:val="BodyText"/>
        <w:spacing w:before="122"/>
        <w:rPr>
          <w:rFonts w:ascii="Times New Roman"/>
          <w:b/>
        </w:rPr>
      </w:pPr>
    </w:p>
    <w:p w:rsidR="00940E95" w:rsidRDefault="00433CAF">
      <w:pPr>
        <w:ind w:right="523"/>
        <w:jc w:val="center"/>
        <w:rPr>
          <w:rFonts w:ascii="Times New Roman"/>
          <w:b/>
          <w:sz w:val="28"/>
        </w:rPr>
      </w:pPr>
      <w:r>
        <w:rPr>
          <w:rFonts w:ascii="Times New Roman"/>
          <w:b/>
          <w:sz w:val="28"/>
        </w:rPr>
        <w:t>Tender</w:t>
      </w:r>
      <w:r>
        <w:rPr>
          <w:rFonts w:ascii="Times New Roman"/>
          <w:b/>
          <w:spacing w:val="-6"/>
          <w:sz w:val="28"/>
        </w:rPr>
        <w:t xml:space="preserve"> </w:t>
      </w:r>
      <w:proofErr w:type="spellStart"/>
      <w:r>
        <w:rPr>
          <w:rFonts w:ascii="Times New Roman"/>
          <w:b/>
          <w:sz w:val="28"/>
        </w:rPr>
        <w:t>No.PEC</w:t>
      </w:r>
      <w:proofErr w:type="spellEnd"/>
      <w:r>
        <w:rPr>
          <w:rFonts w:ascii="Times New Roman"/>
          <w:b/>
          <w:sz w:val="28"/>
        </w:rPr>
        <w:t>/AC</w:t>
      </w:r>
      <w:r>
        <w:rPr>
          <w:rFonts w:ascii="Times New Roman"/>
          <w:b/>
          <w:spacing w:val="-6"/>
          <w:sz w:val="28"/>
        </w:rPr>
        <w:t xml:space="preserve"> </w:t>
      </w:r>
      <w:r>
        <w:rPr>
          <w:rFonts w:ascii="Times New Roman"/>
          <w:b/>
          <w:sz w:val="28"/>
        </w:rPr>
        <w:t>AMC-01/202</w:t>
      </w:r>
      <w:r w:rsidR="00863EF8">
        <w:rPr>
          <w:rFonts w:ascii="Times New Roman"/>
          <w:b/>
          <w:sz w:val="28"/>
        </w:rPr>
        <w:t>4</w:t>
      </w:r>
      <w:r>
        <w:rPr>
          <w:rFonts w:ascii="Times New Roman"/>
          <w:b/>
          <w:sz w:val="28"/>
        </w:rPr>
        <w:t>-2</w:t>
      </w:r>
      <w:r w:rsidR="00863EF8">
        <w:rPr>
          <w:rFonts w:ascii="Times New Roman"/>
          <w:b/>
          <w:sz w:val="28"/>
        </w:rPr>
        <w:t>5</w:t>
      </w:r>
      <w:r>
        <w:rPr>
          <w:rFonts w:ascii="Times New Roman"/>
          <w:b/>
          <w:spacing w:val="-6"/>
          <w:sz w:val="28"/>
        </w:rPr>
        <w:t xml:space="preserve"> </w:t>
      </w:r>
      <w:r>
        <w:rPr>
          <w:rFonts w:ascii="Times New Roman"/>
          <w:b/>
          <w:sz w:val="28"/>
        </w:rPr>
        <w:t>dated</w:t>
      </w:r>
      <w:r>
        <w:rPr>
          <w:rFonts w:ascii="Times New Roman"/>
          <w:b/>
          <w:spacing w:val="-6"/>
          <w:sz w:val="28"/>
        </w:rPr>
        <w:t xml:space="preserve"> </w:t>
      </w:r>
      <w:r>
        <w:rPr>
          <w:rFonts w:ascii="Times New Roman"/>
          <w:b/>
          <w:sz w:val="28"/>
        </w:rPr>
        <w:t>1</w:t>
      </w:r>
      <w:r w:rsidR="00863EF8">
        <w:rPr>
          <w:rFonts w:ascii="Times New Roman"/>
          <w:b/>
          <w:sz w:val="28"/>
        </w:rPr>
        <w:t>0</w:t>
      </w:r>
      <w:r>
        <w:rPr>
          <w:rFonts w:ascii="Times New Roman"/>
          <w:b/>
          <w:sz w:val="28"/>
          <w:vertAlign w:val="superscript"/>
        </w:rPr>
        <w:t>th</w:t>
      </w:r>
      <w:r>
        <w:rPr>
          <w:rFonts w:ascii="Times New Roman"/>
          <w:b/>
          <w:spacing w:val="-7"/>
          <w:sz w:val="28"/>
        </w:rPr>
        <w:t xml:space="preserve"> </w:t>
      </w:r>
      <w:r>
        <w:rPr>
          <w:rFonts w:ascii="Times New Roman"/>
          <w:b/>
          <w:sz w:val="28"/>
        </w:rPr>
        <w:t>March</w:t>
      </w:r>
      <w:r>
        <w:rPr>
          <w:rFonts w:ascii="Times New Roman"/>
          <w:b/>
          <w:spacing w:val="-5"/>
          <w:sz w:val="28"/>
        </w:rPr>
        <w:t xml:space="preserve"> </w:t>
      </w:r>
      <w:r>
        <w:rPr>
          <w:rFonts w:ascii="Times New Roman"/>
          <w:b/>
          <w:spacing w:val="-4"/>
          <w:sz w:val="28"/>
        </w:rPr>
        <w:t>202</w:t>
      </w:r>
      <w:r w:rsidR="00863EF8">
        <w:rPr>
          <w:rFonts w:ascii="Times New Roman"/>
          <w:b/>
          <w:spacing w:val="-4"/>
          <w:sz w:val="28"/>
        </w:rPr>
        <w:t>5</w:t>
      </w:r>
    </w:p>
    <w:p w:rsidR="00940E95" w:rsidRDefault="00940E95">
      <w:pPr>
        <w:pStyle w:val="BodyText"/>
        <w:spacing w:before="282"/>
        <w:rPr>
          <w:rFonts w:ascii="Times New Roman"/>
          <w:b/>
        </w:rPr>
      </w:pPr>
    </w:p>
    <w:p w:rsidR="00940E95" w:rsidRDefault="00433CAF">
      <w:pPr>
        <w:spacing w:line="360" w:lineRule="auto"/>
        <w:ind w:left="3013" w:right="3107" w:hanging="4"/>
        <w:jc w:val="center"/>
        <w:rPr>
          <w:rFonts w:ascii="Times New Roman"/>
          <w:b/>
          <w:sz w:val="28"/>
        </w:rPr>
      </w:pPr>
      <w:r>
        <w:rPr>
          <w:rFonts w:ascii="Times New Roman"/>
          <w:b/>
          <w:sz w:val="28"/>
        </w:rPr>
        <w:t xml:space="preserve">Tender Inviting </w:t>
      </w:r>
      <w:proofErr w:type="gramStart"/>
      <w:r>
        <w:rPr>
          <w:rFonts w:ascii="Times New Roman"/>
          <w:b/>
          <w:sz w:val="28"/>
        </w:rPr>
        <w:t xml:space="preserve">Authority </w:t>
      </w:r>
      <w:r>
        <w:rPr>
          <w:rFonts w:ascii="Times New Roman"/>
          <w:b/>
          <w:spacing w:val="-16"/>
          <w:sz w:val="28"/>
        </w:rPr>
        <w:t xml:space="preserve"> </w:t>
      </w:r>
      <w:r>
        <w:rPr>
          <w:rFonts w:ascii="Times New Roman"/>
          <w:b/>
          <w:spacing w:val="-2"/>
          <w:sz w:val="28"/>
        </w:rPr>
        <w:t>(</w:t>
      </w:r>
      <w:proofErr w:type="gramEnd"/>
      <w:r>
        <w:rPr>
          <w:rFonts w:ascii="Times New Roman"/>
          <w:b/>
          <w:spacing w:val="-2"/>
          <w:sz w:val="28"/>
        </w:rPr>
        <w:t>GAD),PEC</w:t>
      </w:r>
      <w:r>
        <w:rPr>
          <w:rFonts w:ascii="Times New Roman"/>
          <w:b/>
          <w:spacing w:val="-15"/>
          <w:sz w:val="28"/>
        </w:rPr>
        <w:t xml:space="preserve"> </w:t>
      </w:r>
      <w:r>
        <w:rPr>
          <w:rFonts w:ascii="Times New Roman"/>
          <w:b/>
          <w:spacing w:val="-2"/>
          <w:sz w:val="28"/>
        </w:rPr>
        <w:t>Limited</w:t>
      </w:r>
    </w:p>
    <w:p w:rsidR="00940E95" w:rsidRDefault="00433CAF">
      <w:pPr>
        <w:spacing w:before="172"/>
        <w:ind w:left="651" w:right="744"/>
        <w:jc w:val="center"/>
        <w:rPr>
          <w:rFonts w:ascii="Times New Roman"/>
          <w:b/>
          <w:sz w:val="28"/>
        </w:rPr>
      </w:pPr>
      <w:r>
        <w:rPr>
          <w:rFonts w:ascii="Times New Roman"/>
          <w:b/>
          <w:sz w:val="28"/>
        </w:rPr>
        <w:t>Visit</w:t>
      </w:r>
      <w:r>
        <w:rPr>
          <w:rFonts w:ascii="Times New Roman"/>
          <w:b/>
          <w:spacing w:val="-4"/>
          <w:sz w:val="28"/>
        </w:rPr>
        <w:t xml:space="preserve"> </w:t>
      </w:r>
      <w:r>
        <w:rPr>
          <w:rFonts w:ascii="Times New Roman"/>
          <w:b/>
          <w:sz w:val="28"/>
        </w:rPr>
        <w:t>us</w:t>
      </w:r>
      <w:r>
        <w:rPr>
          <w:rFonts w:ascii="Times New Roman"/>
          <w:b/>
          <w:spacing w:val="-7"/>
          <w:sz w:val="28"/>
        </w:rPr>
        <w:t xml:space="preserve"> </w:t>
      </w:r>
      <w:r>
        <w:rPr>
          <w:rFonts w:ascii="Times New Roman"/>
          <w:b/>
          <w:sz w:val="28"/>
        </w:rPr>
        <w:t>at</w:t>
      </w:r>
      <w:r>
        <w:rPr>
          <w:rFonts w:ascii="Times New Roman"/>
          <w:b/>
          <w:spacing w:val="-7"/>
          <w:sz w:val="28"/>
        </w:rPr>
        <w:t xml:space="preserve"> </w:t>
      </w:r>
      <w:hyperlink r:id="rId5">
        <w:r>
          <w:rPr>
            <w:rFonts w:ascii="Times New Roman"/>
            <w:b/>
            <w:spacing w:val="-2"/>
            <w:sz w:val="28"/>
            <w:u w:val="single"/>
          </w:rPr>
          <w:t>www.peclimited.com</w:t>
        </w:r>
      </w:hyperlink>
    </w:p>
    <w:p w:rsidR="00940E95" w:rsidRDefault="00940E95">
      <w:pPr>
        <w:jc w:val="center"/>
        <w:rPr>
          <w:rFonts w:ascii="Times New Roman"/>
          <w:b/>
          <w:sz w:val="28"/>
        </w:rPr>
        <w:sectPr w:rsidR="00940E95">
          <w:type w:val="continuous"/>
          <w:pgSz w:w="12240" w:h="15840"/>
          <w:pgMar w:top="1820" w:right="720" w:bottom="280" w:left="1440" w:header="720" w:footer="720" w:gutter="0"/>
          <w:cols w:space="720"/>
        </w:sectPr>
      </w:pPr>
    </w:p>
    <w:p w:rsidR="00940E95" w:rsidRDefault="00940E95">
      <w:pPr>
        <w:pStyle w:val="BodyText"/>
        <w:rPr>
          <w:rFonts w:ascii="Times New Roman"/>
          <w:b/>
          <w:sz w:val="36"/>
        </w:rPr>
      </w:pPr>
    </w:p>
    <w:p w:rsidR="00940E95" w:rsidRDefault="00940E95">
      <w:pPr>
        <w:pStyle w:val="BodyText"/>
        <w:spacing w:before="32"/>
        <w:rPr>
          <w:rFonts w:ascii="Times New Roman"/>
          <w:b/>
          <w:sz w:val="36"/>
        </w:rPr>
      </w:pPr>
    </w:p>
    <w:p w:rsidR="00940E95" w:rsidRDefault="00433CAF">
      <w:pPr>
        <w:ind w:right="417"/>
        <w:jc w:val="center"/>
        <w:rPr>
          <w:b/>
          <w:sz w:val="36"/>
        </w:rPr>
      </w:pPr>
      <w:r>
        <w:rPr>
          <w:b/>
          <w:sz w:val="36"/>
          <w:u w:val="single"/>
        </w:rPr>
        <w:t>IMPORTANT</w:t>
      </w:r>
      <w:r>
        <w:rPr>
          <w:b/>
          <w:spacing w:val="-6"/>
          <w:sz w:val="36"/>
          <w:u w:val="single"/>
        </w:rPr>
        <w:t xml:space="preserve"> </w:t>
      </w:r>
      <w:r>
        <w:rPr>
          <w:b/>
          <w:spacing w:val="-2"/>
          <w:sz w:val="36"/>
          <w:u w:val="single"/>
        </w:rPr>
        <w:t>INFORMATION</w:t>
      </w:r>
    </w:p>
    <w:p w:rsidR="00940E95" w:rsidRDefault="00940E95">
      <w:pPr>
        <w:pStyle w:val="BodyText"/>
        <w:spacing w:before="158"/>
        <w:rPr>
          <w:b/>
        </w:rPr>
      </w:pPr>
    </w:p>
    <w:p w:rsidR="00940E95" w:rsidRDefault="00433CAF">
      <w:pPr>
        <w:rPr>
          <w:sz w:val="28"/>
        </w:rPr>
      </w:pPr>
      <w:r>
        <w:rPr>
          <w:b/>
          <w:sz w:val="28"/>
        </w:rPr>
        <w:t>Last</w:t>
      </w:r>
      <w:r>
        <w:rPr>
          <w:b/>
          <w:spacing w:val="-5"/>
          <w:sz w:val="28"/>
        </w:rPr>
        <w:t xml:space="preserve"> </w:t>
      </w:r>
      <w:r>
        <w:rPr>
          <w:b/>
          <w:sz w:val="28"/>
        </w:rPr>
        <w:t>date</w:t>
      </w:r>
      <w:r>
        <w:rPr>
          <w:b/>
          <w:spacing w:val="-4"/>
          <w:sz w:val="28"/>
        </w:rPr>
        <w:t xml:space="preserve"> </w:t>
      </w:r>
      <w:r>
        <w:rPr>
          <w:b/>
          <w:sz w:val="28"/>
        </w:rPr>
        <w:t>of</w:t>
      </w:r>
      <w:r>
        <w:rPr>
          <w:b/>
          <w:spacing w:val="-2"/>
          <w:sz w:val="28"/>
        </w:rPr>
        <w:t xml:space="preserve"> </w:t>
      </w:r>
      <w:r>
        <w:rPr>
          <w:b/>
          <w:sz w:val="28"/>
        </w:rPr>
        <w:t>submission</w:t>
      </w:r>
      <w:r>
        <w:rPr>
          <w:sz w:val="28"/>
        </w:rPr>
        <w:t>:</w:t>
      </w:r>
      <w:r>
        <w:rPr>
          <w:spacing w:val="55"/>
          <w:sz w:val="28"/>
        </w:rPr>
        <w:t xml:space="preserve"> </w:t>
      </w:r>
      <w:r w:rsidR="00863EF8">
        <w:rPr>
          <w:sz w:val="28"/>
        </w:rPr>
        <w:t>17</w:t>
      </w:r>
      <w:r>
        <w:rPr>
          <w:spacing w:val="-3"/>
          <w:sz w:val="28"/>
        </w:rPr>
        <w:t xml:space="preserve"> </w:t>
      </w:r>
      <w:r w:rsidR="00863EF8">
        <w:rPr>
          <w:sz w:val="28"/>
        </w:rPr>
        <w:t>Mar</w:t>
      </w:r>
      <w:r>
        <w:rPr>
          <w:spacing w:val="-4"/>
          <w:sz w:val="28"/>
        </w:rPr>
        <w:t xml:space="preserve"> </w:t>
      </w:r>
      <w:r w:rsidR="00863EF8">
        <w:rPr>
          <w:sz w:val="28"/>
        </w:rPr>
        <w:t>2025</w:t>
      </w:r>
      <w:r>
        <w:rPr>
          <w:spacing w:val="57"/>
          <w:sz w:val="28"/>
        </w:rPr>
        <w:t xml:space="preserve"> </w:t>
      </w:r>
      <w:r>
        <w:rPr>
          <w:sz w:val="28"/>
        </w:rPr>
        <w:t>at</w:t>
      </w:r>
      <w:r>
        <w:rPr>
          <w:spacing w:val="-2"/>
          <w:sz w:val="28"/>
        </w:rPr>
        <w:t xml:space="preserve"> </w:t>
      </w:r>
      <w:r>
        <w:rPr>
          <w:sz w:val="28"/>
        </w:rPr>
        <w:t>15:00</w:t>
      </w:r>
      <w:r>
        <w:rPr>
          <w:spacing w:val="-2"/>
          <w:sz w:val="28"/>
        </w:rPr>
        <w:t xml:space="preserve"> </w:t>
      </w:r>
      <w:r>
        <w:rPr>
          <w:sz w:val="28"/>
        </w:rPr>
        <w:t>Hours</w:t>
      </w:r>
      <w:r>
        <w:rPr>
          <w:spacing w:val="-3"/>
          <w:sz w:val="28"/>
        </w:rPr>
        <w:t xml:space="preserve"> </w:t>
      </w:r>
      <w:r>
        <w:rPr>
          <w:spacing w:val="-5"/>
          <w:sz w:val="28"/>
        </w:rPr>
        <w:t>IST</w:t>
      </w:r>
    </w:p>
    <w:p w:rsidR="00940E95" w:rsidRDefault="00433CAF">
      <w:pPr>
        <w:spacing w:before="327"/>
        <w:rPr>
          <w:sz w:val="28"/>
        </w:rPr>
      </w:pPr>
      <w:r>
        <w:rPr>
          <w:b/>
          <w:sz w:val="28"/>
        </w:rPr>
        <w:t>Tender</w:t>
      </w:r>
      <w:r>
        <w:rPr>
          <w:b/>
          <w:spacing w:val="-3"/>
          <w:sz w:val="28"/>
        </w:rPr>
        <w:t xml:space="preserve"> </w:t>
      </w:r>
      <w:r>
        <w:rPr>
          <w:b/>
          <w:sz w:val="28"/>
        </w:rPr>
        <w:t>Opening</w:t>
      </w:r>
      <w:r>
        <w:rPr>
          <w:b/>
          <w:spacing w:val="-2"/>
          <w:sz w:val="28"/>
        </w:rPr>
        <w:t xml:space="preserve"> </w:t>
      </w:r>
      <w:r>
        <w:rPr>
          <w:b/>
          <w:sz w:val="28"/>
        </w:rPr>
        <w:t>Date</w:t>
      </w:r>
      <w:r>
        <w:rPr>
          <w:sz w:val="28"/>
        </w:rPr>
        <w:t>:</w:t>
      </w:r>
      <w:r>
        <w:rPr>
          <w:spacing w:val="54"/>
          <w:sz w:val="28"/>
        </w:rPr>
        <w:t xml:space="preserve"> </w:t>
      </w:r>
      <w:r w:rsidR="00863EF8">
        <w:rPr>
          <w:sz w:val="28"/>
        </w:rPr>
        <w:t>18</w:t>
      </w:r>
      <w:r>
        <w:rPr>
          <w:spacing w:val="-2"/>
          <w:sz w:val="28"/>
        </w:rPr>
        <w:t xml:space="preserve"> </w:t>
      </w:r>
      <w:r w:rsidR="00863EF8">
        <w:rPr>
          <w:sz w:val="28"/>
        </w:rPr>
        <w:t>Mar</w:t>
      </w:r>
      <w:r>
        <w:rPr>
          <w:spacing w:val="-5"/>
          <w:sz w:val="28"/>
        </w:rPr>
        <w:t xml:space="preserve"> </w:t>
      </w:r>
      <w:r>
        <w:rPr>
          <w:sz w:val="28"/>
        </w:rPr>
        <w:t>202</w:t>
      </w:r>
      <w:r w:rsidR="00863EF8">
        <w:rPr>
          <w:sz w:val="28"/>
        </w:rPr>
        <w:t>5</w:t>
      </w:r>
      <w:r>
        <w:rPr>
          <w:spacing w:val="-4"/>
          <w:sz w:val="28"/>
        </w:rPr>
        <w:t xml:space="preserve"> </w:t>
      </w:r>
      <w:r>
        <w:rPr>
          <w:sz w:val="28"/>
        </w:rPr>
        <w:t>at</w:t>
      </w:r>
      <w:r>
        <w:rPr>
          <w:spacing w:val="-3"/>
          <w:sz w:val="28"/>
        </w:rPr>
        <w:t xml:space="preserve"> </w:t>
      </w:r>
      <w:r>
        <w:rPr>
          <w:sz w:val="28"/>
        </w:rPr>
        <w:t>15:00</w:t>
      </w:r>
      <w:r>
        <w:rPr>
          <w:spacing w:val="-2"/>
          <w:sz w:val="28"/>
        </w:rPr>
        <w:t xml:space="preserve"> </w:t>
      </w:r>
      <w:r>
        <w:rPr>
          <w:sz w:val="28"/>
        </w:rPr>
        <w:t>Hours</w:t>
      </w:r>
      <w:r>
        <w:rPr>
          <w:spacing w:val="-5"/>
          <w:sz w:val="28"/>
        </w:rPr>
        <w:t xml:space="preserve"> IST</w:t>
      </w:r>
    </w:p>
    <w:p w:rsidR="00940E95" w:rsidRDefault="00433CAF">
      <w:pPr>
        <w:spacing w:before="328" w:line="242" w:lineRule="auto"/>
        <w:rPr>
          <w:sz w:val="28"/>
        </w:rPr>
      </w:pPr>
      <w:r>
        <w:rPr>
          <w:b/>
          <w:sz w:val="28"/>
        </w:rPr>
        <w:t>Venue</w:t>
      </w:r>
      <w:r>
        <w:rPr>
          <w:b/>
          <w:spacing w:val="-5"/>
          <w:sz w:val="28"/>
        </w:rPr>
        <w:t xml:space="preserve"> </w:t>
      </w:r>
      <w:r>
        <w:rPr>
          <w:b/>
          <w:sz w:val="28"/>
        </w:rPr>
        <w:t>of</w:t>
      </w:r>
      <w:r>
        <w:rPr>
          <w:b/>
          <w:spacing w:val="-3"/>
          <w:sz w:val="28"/>
        </w:rPr>
        <w:t xml:space="preserve"> </w:t>
      </w:r>
      <w:r>
        <w:rPr>
          <w:b/>
          <w:sz w:val="28"/>
        </w:rPr>
        <w:t>submission/tender</w:t>
      </w:r>
      <w:r>
        <w:rPr>
          <w:b/>
          <w:spacing w:val="-5"/>
          <w:sz w:val="28"/>
        </w:rPr>
        <w:t xml:space="preserve"> </w:t>
      </w:r>
      <w:r>
        <w:rPr>
          <w:b/>
          <w:sz w:val="28"/>
        </w:rPr>
        <w:t>opening</w:t>
      </w:r>
      <w:r>
        <w:rPr>
          <w:sz w:val="28"/>
        </w:rPr>
        <w:t>:</w:t>
      </w:r>
      <w:r>
        <w:rPr>
          <w:spacing w:val="40"/>
          <w:sz w:val="28"/>
        </w:rPr>
        <w:t xml:space="preserve"> </w:t>
      </w:r>
      <w:r>
        <w:rPr>
          <w:sz w:val="28"/>
        </w:rPr>
        <w:t>GAD,</w:t>
      </w:r>
      <w:r>
        <w:rPr>
          <w:spacing w:val="-3"/>
          <w:sz w:val="28"/>
        </w:rPr>
        <w:t xml:space="preserve"> </w:t>
      </w:r>
      <w:r>
        <w:rPr>
          <w:sz w:val="28"/>
        </w:rPr>
        <w:t>3</w:t>
      </w:r>
      <w:proofErr w:type="spellStart"/>
      <w:r>
        <w:rPr>
          <w:position w:val="7"/>
          <w:sz w:val="18"/>
        </w:rPr>
        <w:t>rd</w:t>
      </w:r>
      <w:proofErr w:type="spellEnd"/>
      <w:r>
        <w:rPr>
          <w:spacing w:val="17"/>
          <w:position w:val="7"/>
          <w:sz w:val="18"/>
        </w:rPr>
        <w:t xml:space="preserve"> </w:t>
      </w:r>
      <w:r>
        <w:rPr>
          <w:sz w:val="28"/>
        </w:rPr>
        <w:t>Floor,</w:t>
      </w:r>
      <w:r>
        <w:rPr>
          <w:spacing w:val="-5"/>
          <w:sz w:val="28"/>
        </w:rPr>
        <w:t xml:space="preserve"> </w:t>
      </w:r>
      <w:r>
        <w:rPr>
          <w:sz w:val="28"/>
        </w:rPr>
        <w:t>Flatted</w:t>
      </w:r>
      <w:r>
        <w:rPr>
          <w:spacing w:val="-5"/>
          <w:sz w:val="28"/>
        </w:rPr>
        <w:t xml:space="preserve"> </w:t>
      </w:r>
      <w:r>
        <w:rPr>
          <w:sz w:val="28"/>
        </w:rPr>
        <w:t>Factory</w:t>
      </w:r>
      <w:r>
        <w:rPr>
          <w:spacing w:val="-3"/>
          <w:sz w:val="28"/>
        </w:rPr>
        <w:t xml:space="preserve"> </w:t>
      </w:r>
      <w:r>
        <w:rPr>
          <w:sz w:val="28"/>
        </w:rPr>
        <w:t xml:space="preserve">Complex, Rani Jhansi Road, </w:t>
      </w:r>
      <w:proofErr w:type="spellStart"/>
      <w:r>
        <w:rPr>
          <w:sz w:val="28"/>
        </w:rPr>
        <w:t>Jhandewalan</w:t>
      </w:r>
      <w:proofErr w:type="spellEnd"/>
      <w:r>
        <w:rPr>
          <w:sz w:val="28"/>
        </w:rPr>
        <w:t>, New Delhi – 110055.</w:t>
      </w:r>
    </w:p>
    <w:p w:rsidR="00940E95" w:rsidRDefault="00940E95">
      <w:pPr>
        <w:spacing w:line="242" w:lineRule="auto"/>
        <w:rPr>
          <w:sz w:val="28"/>
        </w:rPr>
        <w:sectPr w:rsidR="00940E95">
          <w:pgSz w:w="12240" w:h="15840"/>
          <w:pgMar w:top="1820" w:right="720" w:bottom="280" w:left="1440" w:header="720" w:footer="720" w:gutter="0"/>
          <w:cols w:space="720"/>
        </w:sectPr>
      </w:pPr>
    </w:p>
    <w:p w:rsidR="00940E95" w:rsidRDefault="00433CAF">
      <w:pPr>
        <w:spacing w:before="87"/>
        <w:ind w:right="373"/>
        <w:jc w:val="center"/>
        <w:rPr>
          <w:b/>
          <w:sz w:val="28"/>
        </w:rPr>
      </w:pPr>
      <w:r>
        <w:rPr>
          <w:b/>
          <w:sz w:val="28"/>
        </w:rPr>
        <w:lastRenderedPageBreak/>
        <w:t>NOTICE</w:t>
      </w:r>
      <w:r>
        <w:rPr>
          <w:b/>
          <w:spacing w:val="-4"/>
          <w:sz w:val="28"/>
        </w:rPr>
        <w:t xml:space="preserve"> </w:t>
      </w:r>
      <w:r>
        <w:rPr>
          <w:b/>
          <w:sz w:val="28"/>
        </w:rPr>
        <w:t>INVITING</w:t>
      </w:r>
      <w:r>
        <w:rPr>
          <w:b/>
          <w:spacing w:val="-6"/>
          <w:sz w:val="28"/>
        </w:rPr>
        <w:t xml:space="preserve"> </w:t>
      </w:r>
      <w:r>
        <w:rPr>
          <w:b/>
          <w:sz w:val="28"/>
        </w:rPr>
        <w:t>TENDER</w:t>
      </w:r>
      <w:r>
        <w:rPr>
          <w:b/>
          <w:spacing w:val="-4"/>
          <w:sz w:val="28"/>
        </w:rPr>
        <w:t xml:space="preserve"> (NIT)</w:t>
      </w:r>
    </w:p>
    <w:p w:rsidR="00940E95" w:rsidRDefault="00940E95">
      <w:pPr>
        <w:pStyle w:val="BodyText"/>
        <w:rPr>
          <w:b/>
        </w:rPr>
      </w:pPr>
    </w:p>
    <w:p w:rsidR="00940E95" w:rsidRDefault="00940E95">
      <w:pPr>
        <w:pStyle w:val="BodyText"/>
        <w:spacing w:before="25"/>
        <w:rPr>
          <w:b/>
        </w:rPr>
      </w:pPr>
    </w:p>
    <w:p w:rsidR="00940E95" w:rsidRDefault="00433CAF">
      <w:pPr>
        <w:pStyle w:val="BodyText"/>
        <w:spacing w:line="223" w:lineRule="auto"/>
        <w:ind w:left="346" w:right="417" w:hanging="10"/>
        <w:jc w:val="both"/>
      </w:pPr>
      <w:r>
        <w:t xml:space="preserve">On behalf of PEC LIMITED, New Delhi, India, Sealed tenders are invited </w:t>
      </w:r>
      <w:proofErr w:type="spellStart"/>
      <w:r>
        <w:t>under price</w:t>
      </w:r>
      <w:proofErr w:type="spellEnd"/>
      <w:r>
        <w:t xml:space="preserve"> bid system from the experienced agencies/contractor for 21 Air Conditioners Annual Maintenance Contract at PEC LIMITED, New Delhi.</w:t>
      </w:r>
    </w:p>
    <w:p w:rsidR="00940E95" w:rsidRDefault="00940E95">
      <w:pPr>
        <w:pStyle w:val="BodyText"/>
        <w:spacing w:before="59"/>
      </w:pPr>
    </w:p>
    <w:p w:rsidR="00940E95" w:rsidRDefault="00433CAF">
      <w:pPr>
        <w:pStyle w:val="BodyText"/>
        <w:spacing w:line="223" w:lineRule="auto"/>
        <w:ind w:left="346" w:right="416" w:hanging="72"/>
        <w:jc w:val="both"/>
      </w:pPr>
      <w:r>
        <w:t>The complete tender including the Financi</w:t>
      </w:r>
      <w:r>
        <w:t xml:space="preserve">al Bid shall be submitted to PEC, New Delhi on or before 3:00 PM on </w:t>
      </w:r>
      <w:r w:rsidR="00863EF8">
        <w:t>17 Mar</w:t>
      </w:r>
      <w:r>
        <w:t xml:space="preserve"> 202</w:t>
      </w:r>
      <w:r w:rsidR="00863EF8">
        <w:t>5</w:t>
      </w:r>
      <w:r>
        <w:t xml:space="preserve"> at GAD</w:t>
      </w:r>
      <w:proofErr w:type="gramStart"/>
      <w:r>
        <w:t>,3</w:t>
      </w:r>
      <w:proofErr w:type="spellStart"/>
      <w:r>
        <w:rPr>
          <w:position w:val="7"/>
          <w:sz w:val="18"/>
        </w:rPr>
        <w:t>rd</w:t>
      </w:r>
      <w:proofErr w:type="spellEnd"/>
      <w:proofErr w:type="gramEnd"/>
      <w:r>
        <w:rPr>
          <w:spacing w:val="40"/>
          <w:position w:val="7"/>
          <w:sz w:val="18"/>
        </w:rPr>
        <w:t xml:space="preserve"> </w:t>
      </w:r>
      <w:r>
        <w:t xml:space="preserve">Floor, Flatted Factory Complex, Rani Jhansi Road, </w:t>
      </w:r>
      <w:proofErr w:type="spellStart"/>
      <w:r>
        <w:t>Jhandewalan</w:t>
      </w:r>
      <w:proofErr w:type="spellEnd"/>
      <w:r>
        <w:t>, New Delhi – 110055.</w:t>
      </w:r>
    </w:p>
    <w:p w:rsidR="00940E95" w:rsidRDefault="00433CAF">
      <w:pPr>
        <w:pStyle w:val="BodyText"/>
        <w:spacing w:before="306" w:line="223" w:lineRule="auto"/>
        <w:ind w:left="346" w:right="416" w:hanging="12"/>
        <w:jc w:val="both"/>
      </w:pPr>
      <w:r>
        <w:t xml:space="preserve">The commercial bids of the bidders shall be opened on </w:t>
      </w:r>
      <w:r w:rsidR="00863EF8">
        <w:t>18 Mar</w:t>
      </w:r>
      <w:r>
        <w:t xml:space="preserve"> 202</w:t>
      </w:r>
      <w:r w:rsidR="00863EF8">
        <w:t>8</w:t>
      </w:r>
      <w:r>
        <w:t xml:space="preserve"> at 3:00 PM a</w:t>
      </w:r>
      <w:r>
        <w:t>t PEC, Head Quarter, New Delhi in the presence of tenderers or their authorized representatives present at the time of tender opening.</w:t>
      </w:r>
      <w:r>
        <w:rPr>
          <w:spacing w:val="40"/>
        </w:rPr>
        <w:t xml:space="preserve"> </w:t>
      </w:r>
      <w:r>
        <w:t>The financial bid of only those firms/companies which qualify in the technical scrutiny shall be opened at the time and d</w:t>
      </w:r>
      <w:r>
        <w:t>ate specified.</w:t>
      </w:r>
    </w:p>
    <w:p w:rsidR="00940E95" w:rsidRDefault="00940E95">
      <w:pPr>
        <w:pStyle w:val="BodyText"/>
        <w:spacing w:before="46"/>
      </w:pPr>
    </w:p>
    <w:p w:rsidR="00940E95" w:rsidRDefault="00433CAF">
      <w:pPr>
        <w:pStyle w:val="BodyText"/>
        <w:spacing w:line="223" w:lineRule="auto"/>
        <w:ind w:left="360" w:right="423"/>
        <w:jc w:val="both"/>
      </w:pPr>
      <w:r>
        <w:t>PEC reserves the right to accept or reject any or all the tenders without assigning any reason.</w:t>
      </w:r>
    </w:p>
    <w:p w:rsidR="00940E95" w:rsidRDefault="00433CAF">
      <w:pPr>
        <w:pStyle w:val="BodyText"/>
        <w:spacing w:before="300" w:line="223" w:lineRule="auto"/>
        <w:ind w:left="360" w:right="406"/>
        <w:jc w:val="both"/>
      </w:pPr>
      <w:r>
        <w:t>In case L1 is not accepting/responding within stipulated timeline, the L2 will be offered the tender, subject to matching the price offered by L1 bidder. The same methodology will be adopted to other bidder, if L2 fails to match the price of L1. Also, if l</w:t>
      </w:r>
      <w:r>
        <w:t>owest financial bid is same for more than one bidder, PEC reserves the right to select and adopt</w:t>
      </w:r>
      <w:r>
        <w:rPr>
          <w:spacing w:val="-1"/>
        </w:rPr>
        <w:t xml:space="preserve"> </w:t>
      </w:r>
      <w:r>
        <w:t>methodology for determining L1</w:t>
      </w:r>
      <w:r>
        <w:rPr>
          <w:spacing w:val="-2"/>
        </w:rPr>
        <w:t xml:space="preserve"> </w:t>
      </w:r>
      <w:r>
        <w:t xml:space="preserve">among </w:t>
      </w:r>
      <w:r>
        <w:rPr>
          <w:spacing w:val="-2"/>
        </w:rPr>
        <w:t>them.</w:t>
      </w:r>
    </w:p>
    <w:p w:rsidR="00940E95" w:rsidRDefault="00940E95">
      <w:pPr>
        <w:pStyle w:val="BodyText"/>
        <w:spacing w:line="223" w:lineRule="auto"/>
        <w:jc w:val="both"/>
        <w:sectPr w:rsidR="00940E95">
          <w:pgSz w:w="12240" w:h="15840"/>
          <w:pgMar w:top="1740" w:right="720" w:bottom="280" w:left="1440" w:header="720" w:footer="720" w:gutter="0"/>
          <w:cols w:space="720"/>
        </w:sectPr>
      </w:pPr>
    </w:p>
    <w:p w:rsidR="00940E95" w:rsidRDefault="00940E95">
      <w:pPr>
        <w:pStyle w:val="BodyText"/>
        <w:spacing w:before="324"/>
      </w:pPr>
    </w:p>
    <w:p w:rsidR="00940E95" w:rsidRDefault="00433CAF">
      <w:pPr>
        <w:ind w:right="179"/>
        <w:jc w:val="center"/>
        <w:rPr>
          <w:rFonts w:ascii="Times New Roman"/>
          <w:b/>
          <w:sz w:val="28"/>
        </w:rPr>
      </w:pPr>
      <w:r>
        <w:rPr>
          <w:rFonts w:ascii="Times New Roman"/>
          <w:b/>
          <w:sz w:val="28"/>
          <w:u w:val="single"/>
        </w:rPr>
        <w:t>Tender</w:t>
      </w:r>
      <w:r>
        <w:rPr>
          <w:rFonts w:ascii="Times New Roman"/>
          <w:b/>
          <w:spacing w:val="-3"/>
          <w:sz w:val="28"/>
          <w:u w:val="single"/>
        </w:rPr>
        <w:t xml:space="preserve"> </w:t>
      </w:r>
      <w:r>
        <w:rPr>
          <w:rFonts w:ascii="Times New Roman"/>
          <w:b/>
          <w:sz w:val="28"/>
          <w:u w:val="single"/>
        </w:rPr>
        <w:t>Document</w:t>
      </w:r>
      <w:r>
        <w:rPr>
          <w:rFonts w:ascii="Times New Roman"/>
          <w:b/>
          <w:spacing w:val="-3"/>
          <w:sz w:val="28"/>
          <w:u w:val="single"/>
        </w:rPr>
        <w:t xml:space="preserve"> </w:t>
      </w:r>
      <w:r>
        <w:rPr>
          <w:rFonts w:ascii="Times New Roman"/>
          <w:b/>
          <w:sz w:val="28"/>
          <w:u w:val="single"/>
        </w:rPr>
        <w:t>for</w:t>
      </w:r>
      <w:r>
        <w:rPr>
          <w:rFonts w:ascii="Times New Roman"/>
          <w:b/>
          <w:spacing w:val="-3"/>
          <w:sz w:val="28"/>
          <w:u w:val="single"/>
        </w:rPr>
        <w:t xml:space="preserve"> </w:t>
      </w:r>
      <w:r>
        <w:rPr>
          <w:rFonts w:ascii="Times New Roman"/>
          <w:b/>
          <w:sz w:val="28"/>
          <w:u w:val="single"/>
        </w:rPr>
        <w:t>AC</w:t>
      </w:r>
      <w:r>
        <w:rPr>
          <w:rFonts w:ascii="Times New Roman"/>
          <w:b/>
          <w:spacing w:val="-4"/>
          <w:sz w:val="28"/>
          <w:u w:val="single"/>
        </w:rPr>
        <w:t xml:space="preserve"> </w:t>
      </w:r>
      <w:r>
        <w:rPr>
          <w:rFonts w:ascii="Times New Roman"/>
          <w:b/>
          <w:sz w:val="28"/>
          <w:u w:val="single"/>
        </w:rPr>
        <w:t>AMC</w:t>
      </w:r>
      <w:r>
        <w:rPr>
          <w:rFonts w:ascii="Times New Roman"/>
          <w:b/>
          <w:spacing w:val="-3"/>
          <w:sz w:val="28"/>
          <w:u w:val="single"/>
        </w:rPr>
        <w:t xml:space="preserve"> </w:t>
      </w:r>
      <w:r>
        <w:rPr>
          <w:rFonts w:ascii="Times New Roman"/>
          <w:b/>
          <w:spacing w:val="-2"/>
          <w:sz w:val="28"/>
          <w:u w:val="single"/>
        </w:rPr>
        <w:t>Services</w:t>
      </w:r>
      <w:r>
        <w:rPr>
          <w:rFonts w:ascii="Times New Roman"/>
          <w:b/>
          <w:spacing w:val="40"/>
          <w:sz w:val="28"/>
          <w:u w:val="single"/>
        </w:rPr>
        <w:t xml:space="preserve"> </w:t>
      </w:r>
    </w:p>
    <w:p w:rsidR="00940E95" w:rsidRDefault="00433CAF">
      <w:pPr>
        <w:pStyle w:val="ListParagraph"/>
        <w:numPr>
          <w:ilvl w:val="0"/>
          <w:numId w:val="1"/>
        </w:numPr>
        <w:tabs>
          <w:tab w:val="left" w:pos="498"/>
        </w:tabs>
        <w:spacing w:before="321"/>
        <w:ind w:left="498" w:hanging="359"/>
        <w:rPr>
          <w:b/>
          <w:sz w:val="28"/>
        </w:rPr>
      </w:pPr>
      <w:r>
        <w:rPr>
          <w:b/>
          <w:sz w:val="28"/>
        </w:rPr>
        <w:t>Inventory</w:t>
      </w:r>
      <w:r>
        <w:rPr>
          <w:b/>
          <w:spacing w:val="-8"/>
          <w:sz w:val="28"/>
        </w:rPr>
        <w:t xml:space="preserve"> </w:t>
      </w:r>
      <w:r>
        <w:rPr>
          <w:b/>
          <w:sz w:val="28"/>
        </w:rPr>
        <w:t>of</w:t>
      </w:r>
      <w:r>
        <w:rPr>
          <w:b/>
          <w:spacing w:val="-3"/>
          <w:sz w:val="28"/>
        </w:rPr>
        <w:t xml:space="preserve"> </w:t>
      </w:r>
      <w:r>
        <w:rPr>
          <w:b/>
          <w:sz w:val="28"/>
        </w:rPr>
        <w:t>Air</w:t>
      </w:r>
      <w:r>
        <w:rPr>
          <w:b/>
          <w:spacing w:val="-3"/>
          <w:sz w:val="28"/>
        </w:rPr>
        <w:t xml:space="preserve"> </w:t>
      </w:r>
      <w:r>
        <w:rPr>
          <w:b/>
          <w:sz w:val="28"/>
        </w:rPr>
        <w:t>Conditioners</w:t>
      </w:r>
      <w:r>
        <w:rPr>
          <w:b/>
          <w:spacing w:val="-2"/>
          <w:sz w:val="28"/>
        </w:rPr>
        <w:t xml:space="preserve"> </w:t>
      </w:r>
      <w:r>
        <w:rPr>
          <w:b/>
          <w:sz w:val="28"/>
        </w:rPr>
        <w:t>to</w:t>
      </w:r>
      <w:r>
        <w:rPr>
          <w:b/>
          <w:spacing w:val="-3"/>
          <w:sz w:val="28"/>
        </w:rPr>
        <w:t xml:space="preserve"> </w:t>
      </w:r>
      <w:r>
        <w:rPr>
          <w:b/>
          <w:sz w:val="28"/>
        </w:rPr>
        <w:t>be</w:t>
      </w:r>
      <w:r>
        <w:rPr>
          <w:b/>
          <w:spacing w:val="-4"/>
          <w:sz w:val="28"/>
        </w:rPr>
        <w:t xml:space="preserve"> </w:t>
      </w:r>
      <w:r>
        <w:rPr>
          <w:b/>
          <w:sz w:val="28"/>
        </w:rPr>
        <w:t>covered</w:t>
      </w:r>
      <w:r>
        <w:rPr>
          <w:b/>
          <w:spacing w:val="-3"/>
          <w:sz w:val="28"/>
        </w:rPr>
        <w:t xml:space="preserve"> </w:t>
      </w:r>
      <w:r>
        <w:rPr>
          <w:b/>
          <w:sz w:val="28"/>
        </w:rPr>
        <w:t>under</w:t>
      </w:r>
      <w:r>
        <w:rPr>
          <w:b/>
          <w:spacing w:val="-4"/>
          <w:sz w:val="28"/>
        </w:rPr>
        <w:t xml:space="preserve"> AMC:</w:t>
      </w:r>
    </w:p>
    <w:p w:rsidR="00940E95" w:rsidRDefault="00433CAF">
      <w:pPr>
        <w:pStyle w:val="ListParagraph"/>
        <w:numPr>
          <w:ilvl w:val="1"/>
          <w:numId w:val="1"/>
        </w:numPr>
        <w:tabs>
          <w:tab w:val="left" w:pos="1218"/>
        </w:tabs>
        <w:spacing w:before="317" w:line="322" w:lineRule="exact"/>
        <w:ind w:left="1218" w:hanging="359"/>
        <w:rPr>
          <w:sz w:val="28"/>
        </w:rPr>
      </w:pPr>
      <w:r>
        <w:rPr>
          <w:sz w:val="28"/>
        </w:rPr>
        <w:t>Window</w:t>
      </w:r>
      <w:r>
        <w:rPr>
          <w:spacing w:val="-6"/>
          <w:sz w:val="28"/>
        </w:rPr>
        <w:t xml:space="preserve"> </w:t>
      </w:r>
      <w:r>
        <w:rPr>
          <w:sz w:val="28"/>
        </w:rPr>
        <w:t>ACs</w:t>
      </w:r>
      <w:r>
        <w:rPr>
          <w:spacing w:val="-4"/>
          <w:sz w:val="28"/>
        </w:rPr>
        <w:t xml:space="preserve"> </w:t>
      </w:r>
      <w:r>
        <w:rPr>
          <w:sz w:val="28"/>
        </w:rPr>
        <w:t>1.5</w:t>
      </w:r>
      <w:r>
        <w:rPr>
          <w:spacing w:val="-2"/>
          <w:sz w:val="28"/>
        </w:rPr>
        <w:t xml:space="preserve"> </w:t>
      </w:r>
      <w:r>
        <w:rPr>
          <w:sz w:val="28"/>
        </w:rPr>
        <w:t>Ton</w:t>
      </w:r>
      <w:r>
        <w:rPr>
          <w:spacing w:val="-1"/>
          <w:sz w:val="28"/>
        </w:rPr>
        <w:t xml:space="preserve"> </w:t>
      </w:r>
      <w:r>
        <w:rPr>
          <w:sz w:val="28"/>
        </w:rPr>
        <w:t>-</w:t>
      </w:r>
      <w:r>
        <w:rPr>
          <w:spacing w:val="-3"/>
          <w:sz w:val="28"/>
        </w:rPr>
        <w:t xml:space="preserve"> </w:t>
      </w:r>
      <w:r>
        <w:rPr>
          <w:sz w:val="28"/>
        </w:rPr>
        <w:t>11</w:t>
      </w:r>
      <w:r>
        <w:rPr>
          <w:spacing w:val="-2"/>
          <w:sz w:val="28"/>
        </w:rPr>
        <w:t xml:space="preserve"> </w:t>
      </w:r>
      <w:r>
        <w:rPr>
          <w:spacing w:val="-4"/>
          <w:sz w:val="28"/>
        </w:rPr>
        <w:t>Nos.</w:t>
      </w:r>
    </w:p>
    <w:p w:rsidR="00940E95" w:rsidRDefault="00433CAF">
      <w:pPr>
        <w:pStyle w:val="ListParagraph"/>
        <w:numPr>
          <w:ilvl w:val="1"/>
          <w:numId w:val="1"/>
        </w:numPr>
        <w:tabs>
          <w:tab w:val="left" w:pos="1218"/>
        </w:tabs>
        <w:ind w:left="1218" w:hanging="359"/>
        <w:rPr>
          <w:sz w:val="28"/>
        </w:rPr>
      </w:pPr>
      <w:r>
        <w:rPr>
          <w:sz w:val="28"/>
        </w:rPr>
        <w:t>Split ACs</w:t>
      </w:r>
      <w:r>
        <w:rPr>
          <w:spacing w:val="-5"/>
          <w:sz w:val="28"/>
        </w:rPr>
        <w:t xml:space="preserve"> </w:t>
      </w:r>
      <w:r>
        <w:rPr>
          <w:sz w:val="28"/>
        </w:rPr>
        <w:t>1.5</w:t>
      </w:r>
      <w:r>
        <w:rPr>
          <w:spacing w:val="-3"/>
          <w:sz w:val="28"/>
        </w:rPr>
        <w:t xml:space="preserve"> </w:t>
      </w:r>
      <w:r>
        <w:rPr>
          <w:sz w:val="28"/>
        </w:rPr>
        <w:t>Ton –</w:t>
      </w:r>
      <w:r>
        <w:rPr>
          <w:spacing w:val="-4"/>
          <w:sz w:val="28"/>
        </w:rPr>
        <w:t xml:space="preserve"> </w:t>
      </w:r>
      <w:r>
        <w:rPr>
          <w:sz w:val="28"/>
        </w:rPr>
        <w:t>10</w:t>
      </w:r>
      <w:r>
        <w:rPr>
          <w:spacing w:val="-1"/>
          <w:sz w:val="28"/>
        </w:rPr>
        <w:t xml:space="preserve"> </w:t>
      </w:r>
      <w:r>
        <w:rPr>
          <w:spacing w:val="-4"/>
          <w:sz w:val="28"/>
        </w:rPr>
        <w:t>Nos.</w:t>
      </w:r>
    </w:p>
    <w:p w:rsidR="00940E95" w:rsidRDefault="00940E95">
      <w:pPr>
        <w:pStyle w:val="BodyText"/>
        <w:spacing w:before="6"/>
        <w:rPr>
          <w:rFonts w:ascii="Times New Roman"/>
        </w:rPr>
      </w:pPr>
    </w:p>
    <w:p w:rsidR="00940E95" w:rsidRDefault="00433CAF">
      <w:pPr>
        <w:pStyle w:val="ListParagraph"/>
        <w:numPr>
          <w:ilvl w:val="0"/>
          <w:numId w:val="1"/>
        </w:numPr>
        <w:tabs>
          <w:tab w:val="left" w:pos="498"/>
        </w:tabs>
        <w:spacing w:before="1"/>
        <w:ind w:left="498" w:hanging="359"/>
        <w:rPr>
          <w:b/>
          <w:sz w:val="28"/>
        </w:rPr>
      </w:pPr>
      <w:r>
        <w:rPr>
          <w:b/>
          <w:sz w:val="28"/>
        </w:rPr>
        <w:t>Scope</w:t>
      </w:r>
      <w:r>
        <w:rPr>
          <w:b/>
          <w:spacing w:val="-3"/>
          <w:sz w:val="28"/>
        </w:rPr>
        <w:t xml:space="preserve"> </w:t>
      </w:r>
      <w:r>
        <w:rPr>
          <w:b/>
          <w:sz w:val="28"/>
        </w:rPr>
        <w:t xml:space="preserve">of </w:t>
      </w:r>
      <w:r>
        <w:rPr>
          <w:b/>
          <w:spacing w:val="-4"/>
          <w:sz w:val="28"/>
        </w:rPr>
        <w:t>Work:</w:t>
      </w:r>
    </w:p>
    <w:p w:rsidR="00940E95" w:rsidRDefault="00433CAF">
      <w:pPr>
        <w:pStyle w:val="ListParagraph"/>
        <w:numPr>
          <w:ilvl w:val="1"/>
          <w:numId w:val="1"/>
        </w:numPr>
        <w:tabs>
          <w:tab w:val="left" w:pos="1219"/>
        </w:tabs>
        <w:spacing w:before="316"/>
        <w:ind w:right="301"/>
        <w:rPr>
          <w:sz w:val="28"/>
        </w:rPr>
      </w:pPr>
      <w:r>
        <w:rPr>
          <w:sz w:val="28"/>
        </w:rPr>
        <w:t>Maintenance</w:t>
      </w:r>
      <w:r>
        <w:rPr>
          <w:spacing w:val="-5"/>
          <w:sz w:val="28"/>
        </w:rPr>
        <w:t xml:space="preserve"> </w:t>
      </w:r>
      <w:r>
        <w:rPr>
          <w:sz w:val="28"/>
        </w:rPr>
        <w:t>Servicing</w:t>
      </w:r>
      <w:r>
        <w:rPr>
          <w:spacing w:val="-3"/>
          <w:sz w:val="28"/>
        </w:rPr>
        <w:t xml:space="preserve"> </w:t>
      </w:r>
      <w:r>
        <w:rPr>
          <w:sz w:val="28"/>
        </w:rPr>
        <w:t>of</w:t>
      </w:r>
      <w:r>
        <w:rPr>
          <w:spacing w:val="-5"/>
          <w:sz w:val="28"/>
        </w:rPr>
        <w:t xml:space="preserve"> </w:t>
      </w:r>
      <w:r>
        <w:rPr>
          <w:sz w:val="28"/>
        </w:rPr>
        <w:t>Air</w:t>
      </w:r>
      <w:r>
        <w:rPr>
          <w:spacing w:val="-4"/>
          <w:sz w:val="28"/>
        </w:rPr>
        <w:t xml:space="preserve"> </w:t>
      </w:r>
      <w:r>
        <w:rPr>
          <w:sz w:val="28"/>
        </w:rPr>
        <w:t>Conditioners-</w:t>
      </w:r>
      <w:r>
        <w:rPr>
          <w:spacing w:val="-5"/>
          <w:sz w:val="28"/>
        </w:rPr>
        <w:t xml:space="preserve"> </w:t>
      </w:r>
      <w:r>
        <w:rPr>
          <w:sz w:val="28"/>
        </w:rPr>
        <w:t>02</w:t>
      </w:r>
      <w:r>
        <w:rPr>
          <w:spacing w:val="-4"/>
          <w:sz w:val="28"/>
        </w:rPr>
        <w:t xml:space="preserve"> </w:t>
      </w:r>
      <w:r>
        <w:rPr>
          <w:sz w:val="28"/>
        </w:rPr>
        <w:t>Wet</w:t>
      </w:r>
      <w:r>
        <w:rPr>
          <w:spacing w:val="-4"/>
          <w:sz w:val="28"/>
        </w:rPr>
        <w:t xml:space="preserve"> </w:t>
      </w:r>
      <w:r>
        <w:rPr>
          <w:sz w:val="28"/>
        </w:rPr>
        <w:t>Cleaning</w:t>
      </w:r>
      <w:r>
        <w:rPr>
          <w:spacing w:val="-5"/>
          <w:sz w:val="28"/>
        </w:rPr>
        <w:t xml:space="preserve"> </w:t>
      </w:r>
      <w:r>
        <w:rPr>
          <w:sz w:val="28"/>
        </w:rPr>
        <w:t>per</w:t>
      </w:r>
      <w:r>
        <w:rPr>
          <w:spacing w:val="-3"/>
          <w:sz w:val="28"/>
        </w:rPr>
        <w:t xml:space="preserve"> </w:t>
      </w:r>
      <w:r>
        <w:rPr>
          <w:sz w:val="28"/>
        </w:rPr>
        <w:t>season</w:t>
      </w:r>
      <w:r>
        <w:rPr>
          <w:spacing w:val="-3"/>
          <w:sz w:val="28"/>
        </w:rPr>
        <w:t xml:space="preserve"> </w:t>
      </w:r>
      <w:r>
        <w:rPr>
          <w:sz w:val="28"/>
        </w:rPr>
        <w:t>for every AC.</w:t>
      </w:r>
    </w:p>
    <w:p w:rsidR="00940E95" w:rsidRDefault="00433CAF">
      <w:pPr>
        <w:pStyle w:val="ListParagraph"/>
        <w:numPr>
          <w:ilvl w:val="1"/>
          <w:numId w:val="1"/>
        </w:numPr>
        <w:tabs>
          <w:tab w:val="left" w:pos="1219"/>
        </w:tabs>
        <w:ind w:right="201"/>
        <w:rPr>
          <w:sz w:val="28"/>
        </w:rPr>
      </w:pPr>
      <w:r>
        <w:rPr>
          <w:sz w:val="28"/>
        </w:rPr>
        <w:t>Repair</w:t>
      </w:r>
      <w:r>
        <w:rPr>
          <w:spacing w:val="-2"/>
          <w:sz w:val="28"/>
        </w:rPr>
        <w:t xml:space="preserve"> </w:t>
      </w:r>
      <w:r>
        <w:rPr>
          <w:sz w:val="28"/>
        </w:rPr>
        <w:t>-</w:t>
      </w:r>
      <w:r>
        <w:rPr>
          <w:spacing w:val="-3"/>
          <w:sz w:val="28"/>
        </w:rPr>
        <w:t xml:space="preserve"> </w:t>
      </w:r>
      <w:r>
        <w:rPr>
          <w:sz w:val="28"/>
        </w:rPr>
        <w:t>All</w:t>
      </w:r>
      <w:r>
        <w:rPr>
          <w:spacing w:val="-2"/>
          <w:sz w:val="28"/>
        </w:rPr>
        <w:t xml:space="preserve"> </w:t>
      </w:r>
      <w:r>
        <w:rPr>
          <w:sz w:val="28"/>
        </w:rPr>
        <w:t>type</w:t>
      </w:r>
      <w:r>
        <w:rPr>
          <w:spacing w:val="-2"/>
          <w:sz w:val="28"/>
        </w:rPr>
        <w:t xml:space="preserve"> </w:t>
      </w:r>
      <w:r>
        <w:rPr>
          <w:sz w:val="28"/>
        </w:rPr>
        <w:t>of</w:t>
      </w:r>
      <w:r>
        <w:rPr>
          <w:spacing w:val="-3"/>
          <w:sz w:val="28"/>
        </w:rPr>
        <w:t xml:space="preserve"> </w:t>
      </w:r>
      <w:r>
        <w:rPr>
          <w:sz w:val="28"/>
        </w:rPr>
        <w:t>repairs</w:t>
      </w:r>
      <w:r>
        <w:rPr>
          <w:spacing w:val="-3"/>
          <w:sz w:val="28"/>
        </w:rPr>
        <w:t xml:space="preserve"> </w:t>
      </w:r>
      <w:r>
        <w:rPr>
          <w:sz w:val="28"/>
        </w:rPr>
        <w:t>of</w:t>
      </w:r>
      <w:r>
        <w:rPr>
          <w:spacing w:val="-3"/>
          <w:sz w:val="28"/>
        </w:rPr>
        <w:t xml:space="preserve"> </w:t>
      </w:r>
      <w:r>
        <w:rPr>
          <w:sz w:val="28"/>
        </w:rPr>
        <w:t>ACs</w:t>
      </w:r>
      <w:r>
        <w:rPr>
          <w:spacing w:val="-3"/>
          <w:sz w:val="28"/>
        </w:rPr>
        <w:t xml:space="preserve"> </w:t>
      </w:r>
      <w:r>
        <w:rPr>
          <w:sz w:val="28"/>
        </w:rPr>
        <w:t>–inter</w:t>
      </w:r>
      <w:r>
        <w:rPr>
          <w:spacing w:val="-5"/>
          <w:sz w:val="28"/>
        </w:rPr>
        <w:t xml:space="preserve"> </w:t>
      </w:r>
      <w:r>
        <w:rPr>
          <w:sz w:val="28"/>
        </w:rPr>
        <w:t>alia</w:t>
      </w:r>
      <w:r>
        <w:rPr>
          <w:spacing w:val="-3"/>
          <w:sz w:val="28"/>
        </w:rPr>
        <w:t xml:space="preserve"> </w:t>
      </w:r>
      <w:r>
        <w:rPr>
          <w:sz w:val="28"/>
        </w:rPr>
        <w:t>repair</w:t>
      </w:r>
      <w:r>
        <w:rPr>
          <w:spacing w:val="-5"/>
          <w:sz w:val="28"/>
        </w:rPr>
        <w:t xml:space="preserve"> </w:t>
      </w:r>
      <w:r>
        <w:rPr>
          <w:sz w:val="28"/>
        </w:rPr>
        <w:t>of</w:t>
      </w:r>
      <w:r>
        <w:rPr>
          <w:spacing w:val="-3"/>
          <w:sz w:val="28"/>
        </w:rPr>
        <w:t xml:space="preserve"> </w:t>
      </w:r>
      <w:r>
        <w:rPr>
          <w:sz w:val="28"/>
        </w:rPr>
        <w:t>compressor -</w:t>
      </w:r>
      <w:r>
        <w:rPr>
          <w:spacing w:val="-3"/>
          <w:sz w:val="28"/>
        </w:rPr>
        <w:t xml:space="preserve"> </w:t>
      </w:r>
      <w:r>
        <w:rPr>
          <w:sz w:val="28"/>
        </w:rPr>
        <w:t>On</w:t>
      </w:r>
      <w:r>
        <w:rPr>
          <w:spacing w:val="-1"/>
          <w:sz w:val="28"/>
        </w:rPr>
        <w:t xml:space="preserve"> </w:t>
      </w:r>
      <w:r>
        <w:rPr>
          <w:sz w:val="28"/>
        </w:rPr>
        <w:t xml:space="preserve">need </w:t>
      </w:r>
      <w:r>
        <w:rPr>
          <w:spacing w:val="-4"/>
          <w:sz w:val="28"/>
        </w:rPr>
        <w:t>basis</w:t>
      </w:r>
    </w:p>
    <w:p w:rsidR="00940E95" w:rsidRDefault="00433CAF">
      <w:pPr>
        <w:pStyle w:val="ListParagraph"/>
        <w:numPr>
          <w:ilvl w:val="1"/>
          <w:numId w:val="1"/>
        </w:numPr>
        <w:tabs>
          <w:tab w:val="left" w:pos="1218"/>
        </w:tabs>
        <w:spacing w:line="321" w:lineRule="exact"/>
        <w:ind w:left="1218" w:hanging="359"/>
        <w:rPr>
          <w:sz w:val="28"/>
        </w:rPr>
      </w:pPr>
      <w:r>
        <w:rPr>
          <w:sz w:val="28"/>
        </w:rPr>
        <w:t>Filling</w:t>
      </w:r>
      <w:r>
        <w:rPr>
          <w:spacing w:val="-5"/>
          <w:sz w:val="28"/>
        </w:rPr>
        <w:t xml:space="preserve"> </w:t>
      </w:r>
      <w:r>
        <w:rPr>
          <w:sz w:val="28"/>
        </w:rPr>
        <w:t>Refrigerant/Coolant</w:t>
      </w:r>
      <w:r>
        <w:rPr>
          <w:spacing w:val="-5"/>
          <w:sz w:val="28"/>
        </w:rPr>
        <w:t xml:space="preserve"> </w:t>
      </w:r>
      <w:r>
        <w:rPr>
          <w:sz w:val="28"/>
        </w:rPr>
        <w:t>gas</w:t>
      </w:r>
      <w:r>
        <w:rPr>
          <w:spacing w:val="-6"/>
          <w:sz w:val="28"/>
        </w:rPr>
        <w:t xml:space="preserve"> </w:t>
      </w:r>
      <w:r>
        <w:rPr>
          <w:sz w:val="28"/>
        </w:rPr>
        <w:t>-</w:t>
      </w:r>
      <w:r>
        <w:rPr>
          <w:spacing w:val="-3"/>
          <w:sz w:val="28"/>
        </w:rPr>
        <w:t xml:space="preserve"> </w:t>
      </w:r>
      <w:r>
        <w:rPr>
          <w:sz w:val="28"/>
        </w:rPr>
        <w:t>On</w:t>
      </w:r>
      <w:r>
        <w:rPr>
          <w:spacing w:val="-4"/>
          <w:sz w:val="28"/>
        </w:rPr>
        <w:t xml:space="preserve"> </w:t>
      </w:r>
      <w:r>
        <w:rPr>
          <w:sz w:val="28"/>
        </w:rPr>
        <w:t>need</w:t>
      </w:r>
      <w:r>
        <w:rPr>
          <w:spacing w:val="-5"/>
          <w:sz w:val="28"/>
        </w:rPr>
        <w:t xml:space="preserve"> </w:t>
      </w:r>
      <w:r>
        <w:rPr>
          <w:spacing w:val="-2"/>
          <w:sz w:val="28"/>
        </w:rPr>
        <w:t>basis.</w:t>
      </w:r>
    </w:p>
    <w:p w:rsidR="00940E95" w:rsidRDefault="00433CAF">
      <w:pPr>
        <w:pStyle w:val="ListParagraph"/>
        <w:numPr>
          <w:ilvl w:val="1"/>
          <w:numId w:val="1"/>
        </w:numPr>
        <w:tabs>
          <w:tab w:val="left" w:pos="1218"/>
        </w:tabs>
        <w:ind w:left="1218" w:hanging="359"/>
        <w:rPr>
          <w:sz w:val="28"/>
        </w:rPr>
      </w:pPr>
      <w:r>
        <w:rPr>
          <w:sz w:val="28"/>
        </w:rPr>
        <w:t>Repair</w:t>
      </w:r>
      <w:r>
        <w:rPr>
          <w:spacing w:val="-5"/>
          <w:sz w:val="28"/>
        </w:rPr>
        <w:t xml:space="preserve"> </w:t>
      </w:r>
      <w:r>
        <w:rPr>
          <w:sz w:val="28"/>
        </w:rPr>
        <w:t>/</w:t>
      </w:r>
      <w:r>
        <w:rPr>
          <w:spacing w:val="-4"/>
          <w:sz w:val="28"/>
        </w:rPr>
        <w:t xml:space="preserve"> </w:t>
      </w:r>
      <w:r>
        <w:rPr>
          <w:sz w:val="28"/>
        </w:rPr>
        <w:t>supply</w:t>
      </w:r>
      <w:r>
        <w:rPr>
          <w:spacing w:val="-5"/>
          <w:sz w:val="28"/>
        </w:rPr>
        <w:t xml:space="preserve"> </w:t>
      </w:r>
      <w:r>
        <w:rPr>
          <w:sz w:val="28"/>
        </w:rPr>
        <w:t>of</w:t>
      </w:r>
      <w:r>
        <w:rPr>
          <w:spacing w:val="-4"/>
          <w:sz w:val="28"/>
        </w:rPr>
        <w:t xml:space="preserve"> </w:t>
      </w:r>
      <w:r>
        <w:rPr>
          <w:sz w:val="28"/>
        </w:rPr>
        <w:t>Remote</w:t>
      </w:r>
      <w:r>
        <w:rPr>
          <w:spacing w:val="-3"/>
          <w:sz w:val="28"/>
        </w:rPr>
        <w:t xml:space="preserve"> </w:t>
      </w:r>
      <w:r>
        <w:rPr>
          <w:sz w:val="28"/>
        </w:rPr>
        <w:t>and</w:t>
      </w:r>
      <w:r>
        <w:rPr>
          <w:spacing w:val="-4"/>
          <w:sz w:val="28"/>
        </w:rPr>
        <w:t xml:space="preserve"> </w:t>
      </w:r>
      <w:r>
        <w:rPr>
          <w:sz w:val="28"/>
        </w:rPr>
        <w:t>Front</w:t>
      </w:r>
      <w:r>
        <w:rPr>
          <w:spacing w:val="-4"/>
          <w:sz w:val="28"/>
        </w:rPr>
        <w:t xml:space="preserve"> </w:t>
      </w:r>
      <w:r>
        <w:rPr>
          <w:spacing w:val="-2"/>
          <w:sz w:val="28"/>
        </w:rPr>
        <w:t>grill</w:t>
      </w:r>
    </w:p>
    <w:p w:rsidR="00940E95" w:rsidRDefault="00940E95">
      <w:pPr>
        <w:pStyle w:val="BodyText"/>
        <w:spacing w:before="1"/>
        <w:rPr>
          <w:rFonts w:ascii="Times New Roman"/>
        </w:rPr>
      </w:pPr>
    </w:p>
    <w:p w:rsidR="00940E95" w:rsidRDefault="00433CAF">
      <w:pPr>
        <w:pStyle w:val="ListParagraph"/>
        <w:numPr>
          <w:ilvl w:val="0"/>
          <w:numId w:val="1"/>
        </w:numPr>
        <w:tabs>
          <w:tab w:val="left" w:pos="499"/>
        </w:tabs>
        <w:ind w:right="12"/>
        <w:rPr>
          <w:sz w:val="28"/>
        </w:rPr>
      </w:pPr>
      <w:r>
        <w:rPr>
          <w:b/>
          <w:sz w:val="28"/>
        </w:rPr>
        <w:t>Prices</w:t>
      </w:r>
      <w:r>
        <w:rPr>
          <w:sz w:val="28"/>
        </w:rPr>
        <w:t>:</w:t>
      </w:r>
      <w:r>
        <w:rPr>
          <w:spacing w:val="-2"/>
          <w:sz w:val="28"/>
        </w:rPr>
        <w:t xml:space="preserve"> </w:t>
      </w:r>
      <w:r>
        <w:rPr>
          <w:sz w:val="28"/>
        </w:rPr>
        <w:t>Vendor</w:t>
      </w:r>
      <w:r>
        <w:rPr>
          <w:spacing w:val="-3"/>
          <w:sz w:val="28"/>
        </w:rPr>
        <w:t xml:space="preserve"> </w:t>
      </w:r>
      <w:r>
        <w:rPr>
          <w:sz w:val="28"/>
        </w:rPr>
        <w:t>to</w:t>
      </w:r>
      <w:r>
        <w:rPr>
          <w:spacing w:val="-3"/>
          <w:sz w:val="28"/>
        </w:rPr>
        <w:t xml:space="preserve"> </w:t>
      </w:r>
      <w:r>
        <w:rPr>
          <w:sz w:val="28"/>
        </w:rPr>
        <w:t>quote</w:t>
      </w:r>
      <w:r>
        <w:rPr>
          <w:spacing w:val="-3"/>
          <w:sz w:val="28"/>
        </w:rPr>
        <w:t xml:space="preserve"> </w:t>
      </w:r>
      <w:r>
        <w:rPr>
          <w:sz w:val="28"/>
        </w:rPr>
        <w:t>average</w:t>
      </w:r>
      <w:r>
        <w:rPr>
          <w:spacing w:val="-3"/>
          <w:sz w:val="28"/>
        </w:rPr>
        <w:t xml:space="preserve"> </w:t>
      </w:r>
      <w:r>
        <w:rPr>
          <w:sz w:val="28"/>
        </w:rPr>
        <w:t>per</w:t>
      </w:r>
      <w:r>
        <w:rPr>
          <w:spacing w:val="-3"/>
          <w:sz w:val="28"/>
        </w:rPr>
        <w:t xml:space="preserve"> </w:t>
      </w:r>
      <w:r>
        <w:rPr>
          <w:sz w:val="28"/>
        </w:rPr>
        <w:t>AC</w:t>
      </w:r>
      <w:r>
        <w:rPr>
          <w:spacing w:val="-4"/>
          <w:sz w:val="28"/>
        </w:rPr>
        <w:t xml:space="preserve"> </w:t>
      </w:r>
      <w:r>
        <w:rPr>
          <w:sz w:val="28"/>
        </w:rPr>
        <w:t>Lump-sum</w:t>
      </w:r>
      <w:r>
        <w:rPr>
          <w:spacing w:val="-6"/>
          <w:sz w:val="28"/>
        </w:rPr>
        <w:t xml:space="preserve"> </w:t>
      </w:r>
      <w:r>
        <w:rPr>
          <w:sz w:val="28"/>
        </w:rPr>
        <w:t>price.</w:t>
      </w:r>
      <w:r>
        <w:rPr>
          <w:spacing w:val="-1"/>
          <w:sz w:val="28"/>
        </w:rPr>
        <w:t xml:space="preserve"> </w:t>
      </w:r>
      <w:r>
        <w:rPr>
          <w:sz w:val="28"/>
        </w:rPr>
        <w:t>Prices</w:t>
      </w:r>
      <w:r>
        <w:rPr>
          <w:spacing w:val="-2"/>
          <w:sz w:val="28"/>
        </w:rPr>
        <w:t xml:space="preserve"> </w:t>
      </w:r>
      <w:r>
        <w:rPr>
          <w:sz w:val="28"/>
        </w:rPr>
        <w:t>inclusive</w:t>
      </w:r>
      <w:r>
        <w:rPr>
          <w:spacing w:val="-5"/>
          <w:sz w:val="28"/>
        </w:rPr>
        <w:t xml:space="preserve"> </w:t>
      </w:r>
      <w:r>
        <w:rPr>
          <w:sz w:val="28"/>
        </w:rPr>
        <w:t>of</w:t>
      </w:r>
      <w:r>
        <w:rPr>
          <w:spacing w:val="-3"/>
          <w:sz w:val="28"/>
        </w:rPr>
        <w:t xml:space="preserve"> </w:t>
      </w:r>
      <w:r>
        <w:rPr>
          <w:sz w:val="28"/>
        </w:rPr>
        <w:t>GST</w:t>
      </w:r>
      <w:r>
        <w:rPr>
          <w:spacing w:val="-2"/>
          <w:sz w:val="28"/>
        </w:rPr>
        <w:t xml:space="preserve"> </w:t>
      </w:r>
      <w:r>
        <w:rPr>
          <w:sz w:val="28"/>
        </w:rPr>
        <w:t xml:space="preserve">as applicable. No extra charges shall be paid on any account including the visitation </w:t>
      </w:r>
      <w:r>
        <w:rPr>
          <w:spacing w:val="-2"/>
          <w:sz w:val="28"/>
        </w:rPr>
        <w:t>charges.</w:t>
      </w:r>
    </w:p>
    <w:p w:rsidR="00940E95" w:rsidRDefault="00940E95">
      <w:pPr>
        <w:pStyle w:val="BodyText"/>
        <w:spacing w:before="6"/>
        <w:rPr>
          <w:rFonts w:ascii="Times New Roman"/>
        </w:rPr>
      </w:pPr>
    </w:p>
    <w:p w:rsidR="00940E95" w:rsidRDefault="00433CAF">
      <w:pPr>
        <w:pStyle w:val="ListParagraph"/>
        <w:numPr>
          <w:ilvl w:val="0"/>
          <w:numId w:val="1"/>
        </w:numPr>
        <w:tabs>
          <w:tab w:val="left" w:pos="498"/>
        </w:tabs>
        <w:ind w:left="498" w:hanging="359"/>
        <w:rPr>
          <w:b/>
          <w:sz w:val="28"/>
        </w:rPr>
      </w:pPr>
      <w:r>
        <w:rPr>
          <w:b/>
          <w:sz w:val="28"/>
        </w:rPr>
        <w:t>Terms</w:t>
      </w:r>
      <w:r>
        <w:rPr>
          <w:b/>
          <w:spacing w:val="-2"/>
          <w:sz w:val="28"/>
        </w:rPr>
        <w:t xml:space="preserve"> </w:t>
      </w:r>
      <w:r>
        <w:rPr>
          <w:b/>
          <w:sz w:val="28"/>
        </w:rPr>
        <w:t>of</w:t>
      </w:r>
      <w:r>
        <w:rPr>
          <w:b/>
          <w:spacing w:val="-1"/>
          <w:sz w:val="28"/>
        </w:rPr>
        <w:t xml:space="preserve"> </w:t>
      </w:r>
      <w:r>
        <w:rPr>
          <w:b/>
          <w:spacing w:val="-2"/>
          <w:sz w:val="28"/>
        </w:rPr>
        <w:t>Services:</w:t>
      </w:r>
    </w:p>
    <w:p w:rsidR="00940E95" w:rsidRDefault="00433CAF">
      <w:pPr>
        <w:pStyle w:val="ListParagraph"/>
        <w:numPr>
          <w:ilvl w:val="1"/>
          <w:numId w:val="1"/>
        </w:numPr>
        <w:tabs>
          <w:tab w:val="left" w:pos="1219"/>
        </w:tabs>
        <w:spacing w:before="316"/>
        <w:ind w:right="228"/>
        <w:rPr>
          <w:sz w:val="28"/>
        </w:rPr>
      </w:pPr>
      <w:r>
        <w:rPr>
          <w:sz w:val="28"/>
        </w:rPr>
        <w:t>Maintenance</w:t>
      </w:r>
      <w:r>
        <w:rPr>
          <w:spacing w:val="-4"/>
          <w:sz w:val="28"/>
        </w:rPr>
        <w:t xml:space="preserve"> </w:t>
      </w:r>
      <w:r>
        <w:rPr>
          <w:sz w:val="28"/>
        </w:rPr>
        <w:t>Services</w:t>
      </w:r>
      <w:r>
        <w:rPr>
          <w:spacing w:val="-3"/>
          <w:sz w:val="28"/>
        </w:rPr>
        <w:t xml:space="preserve"> </w:t>
      </w:r>
      <w:r>
        <w:rPr>
          <w:sz w:val="28"/>
        </w:rPr>
        <w:t>to</w:t>
      </w:r>
      <w:r>
        <w:rPr>
          <w:spacing w:val="-3"/>
          <w:sz w:val="28"/>
        </w:rPr>
        <w:t xml:space="preserve"> </w:t>
      </w:r>
      <w:r>
        <w:rPr>
          <w:sz w:val="28"/>
        </w:rPr>
        <w:t>be</w:t>
      </w:r>
      <w:r>
        <w:rPr>
          <w:spacing w:val="-6"/>
          <w:sz w:val="28"/>
        </w:rPr>
        <w:t xml:space="preserve"> </w:t>
      </w:r>
      <w:r>
        <w:rPr>
          <w:sz w:val="28"/>
        </w:rPr>
        <w:t>given</w:t>
      </w:r>
      <w:r>
        <w:rPr>
          <w:spacing w:val="-3"/>
          <w:sz w:val="28"/>
        </w:rPr>
        <w:t xml:space="preserve"> </w:t>
      </w:r>
      <w:r>
        <w:rPr>
          <w:sz w:val="28"/>
        </w:rPr>
        <w:t>well</w:t>
      </w:r>
      <w:r>
        <w:rPr>
          <w:spacing w:val="-3"/>
          <w:sz w:val="28"/>
        </w:rPr>
        <w:t xml:space="preserve"> </w:t>
      </w:r>
      <w:r>
        <w:rPr>
          <w:sz w:val="28"/>
        </w:rPr>
        <w:t>in</w:t>
      </w:r>
      <w:r>
        <w:rPr>
          <w:spacing w:val="-4"/>
          <w:sz w:val="28"/>
        </w:rPr>
        <w:t xml:space="preserve"> </w:t>
      </w:r>
      <w:r>
        <w:rPr>
          <w:sz w:val="28"/>
        </w:rPr>
        <w:t>advance</w:t>
      </w:r>
      <w:r>
        <w:rPr>
          <w:spacing w:val="-4"/>
          <w:sz w:val="28"/>
        </w:rPr>
        <w:t xml:space="preserve"> </w:t>
      </w:r>
      <w:r>
        <w:rPr>
          <w:sz w:val="28"/>
        </w:rPr>
        <w:t>before</w:t>
      </w:r>
      <w:r>
        <w:rPr>
          <w:spacing w:val="-4"/>
          <w:sz w:val="28"/>
        </w:rPr>
        <w:t xml:space="preserve"> </w:t>
      </w:r>
      <w:r>
        <w:rPr>
          <w:sz w:val="28"/>
        </w:rPr>
        <w:t>the</w:t>
      </w:r>
      <w:r>
        <w:rPr>
          <w:spacing w:val="-4"/>
          <w:sz w:val="28"/>
        </w:rPr>
        <w:t xml:space="preserve"> </w:t>
      </w:r>
      <w:r>
        <w:rPr>
          <w:sz w:val="28"/>
        </w:rPr>
        <w:t>start</w:t>
      </w:r>
      <w:r>
        <w:rPr>
          <w:spacing w:val="-3"/>
          <w:sz w:val="28"/>
        </w:rPr>
        <w:t xml:space="preserve"> </w:t>
      </w:r>
      <w:r>
        <w:rPr>
          <w:sz w:val="28"/>
        </w:rPr>
        <w:t>of</w:t>
      </w:r>
      <w:r>
        <w:rPr>
          <w:spacing w:val="-4"/>
          <w:sz w:val="28"/>
        </w:rPr>
        <w:t xml:space="preserve"> </w:t>
      </w:r>
      <w:r>
        <w:rPr>
          <w:sz w:val="28"/>
        </w:rPr>
        <w:t>summer season, latest by 15 April 202</w:t>
      </w:r>
      <w:r w:rsidR="000F2796">
        <w:rPr>
          <w:sz w:val="28"/>
        </w:rPr>
        <w:t>5</w:t>
      </w:r>
      <w:r>
        <w:rPr>
          <w:sz w:val="28"/>
        </w:rPr>
        <w:t>.</w:t>
      </w:r>
    </w:p>
    <w:p w:rsidR="00940E95" w:rsidRDefault="00433CAF">
      <w:pPr>
        <w:pStyle w:val="ListParagraph"/>
        <w:numPr>
          <w:ilvl w:val="1"/>
          <w:numId w:val="1"/>
        </w:numPr>
        <w:tabs>
          <w:tab w:val="left" w:pos="1218"/>
        </w:tabs>
        <w:spacing w:line="321" w:lineRule="exact"/>
        <w:ind w:left="1218" w:hanging="359"/>
        <w:rPr>
          <w:sz w:val="28"/>
        </w:rPr>
      </w:pPr>
      <w:r>
        <w:rPr>
          <w:sz w:val="28"/>
        </w:rPr>
        <w:t>Repair</w:t>
      </w:r>
      <w:r>
        <w:rPr>
          <w:spacing w:val="-5"/>
          <w:sz w:val="28"/>
        </w:rPr>
        <w:t xml:space="preserve"> </w:t>
      </w:r>
      <w:r>
        <w:rPr>
          <w:sz w:val="28"/>
        </w:rPr>
        <w:t>Services</w:t>
      </w:r>
      <w:r>
        <w:rPr>
          <w:spacing w:val="-4"/>
          <w:sz w:val="28"/>
        </w:rPr>
        <w:t xml:space="preserve"> </w:t>
      </w:r>
      <w:r>
        <w:rPr>
          <w:sz w:val="28"/>
        </w:rPr>
        <w:t>(ON</w:t>
      </w:r>
      <w:r>
        <w:rPr>
          <w:spacing w:val="-5"/>
          <w:sz w:val="28"/>
        </w:rPr>
        <w:t xml:space="preserve"> </w:t>
      </w:r>
      <w:r>
        <w:rPr>
          <w:sz w:val="28"/>
        </w:rPr>
        <w:t>CALL)</w:t>
      </w:r>
      <w:r>
        <w:rPr>
          <w:spacing w:val="-4"/>
          <w:sz w:val="28"/>
        </w:rPr>
        <w:t xml:space="preserve"> </w:t>
      </w:r>
      <w:r>
        <w:rPr>
          <w:sz w:val="28"/>
        </w:rPr>
        <w:t>to</w:t>
      </w:r>
      <w:r>
        <w:rPr>
          <w:spacing w:val="-3"/>
          <w:sz w:val="28"/>
        </w:rPr>
        <w:t xml:space="preserve"> </w:t>
      </w:r>
      <w:r>
        <w:rPr>
          <w:sz w:val="28"/>
        </w:rPr>
        <w:t>be</w:t>
      </w:r>
      <w:r>
        <w:rPr>
          <w:spacing w:val="-6"/>
          <w:sz w:val="28"/>
        </w:rPr>
        <w:t xml:space="preserve"> </w:t>
      </w:r>
      <w:r>
        <w:rPr>
          <w:sz w:val="28"/>
        </w:rPr>
        <w:t>provided</w:t>
      </w:r>
      <w:r>
        <w:rPr>
          <w:spacing w:val="-2"/>
          <w:sz w:val="28"/>
        </w:rPr>
        <w:t xml:space="preserve"> </w:t>
      </w:r>
      <w:r>
        <w:rPr>
          <w:sz w:val="28"/>
        </w:rPr>
        <w:t>within</w:t>
      </w:r>
      <w:r>
        <w:rPr>
          <w:spacing w:val="-4"/>
          <w:sz w:val="28"/>
        </w:rPr>
        <w:t xml:space="preserve"> </w:t>
      </w:r>
      <w:r>
        <w:rPr>
          <w:sz w:val="28"/>
        </w:rPr>
        <w:t>one</w:t>
      </w:r>
      <w:r>
        <w:rPr>
          <w:spacing w:val="-4"/>
          <w:sz w:val="28"/>
        </w:rPr>
        <w:t xml:space="preserve"> day.</w:t>
      </w:r>
    </w:p>
    <w:p w:rsidR="00940E95" w:rsidRDefault="00940E95">
      <w:pPr>
        <w:pStyle w:val="BodyText"/>
        <w:rPr>
          <w:rFonts w:ascii="Times New Roman"/>
        </w:rPr>
      </w:pPr>
    </w:p>
    <w:p w:rsidR="00940E95" w:rsidRDefault="00433CAF">
      <w:pPr>
        <w:pStyle w:val="ListParagraph"/>
        <w:numPr>
          <w:ilvl w:val="0"/>
          <w:numId w:val="1"/>
        </w:numPr>
        <w:tabs>
          <w:tab w:val="left" w:pos="499"/>
        </w:tabs>
        <w:ind w:right="182"/>
        <w:rPr>
          <w:sz w:val="28"/>
        </w:rPr>
      </w:pPr>
      <w:r>
        <w:rPr>
          <w:b/>
          <w:sz w:val="28"/>
        </w:rPr>
        <w:t>Payment</w:t>
      </w:r>
      <w:r>
        <w:rPr>
          <w:b/>
          <w:spacing w:val="-3"/>
          <w:sz w:val="28"/>
        </w:rPr>
        <w:t xml:space="preserve"> </w:t>
      </w:r>
      <w:r>
        <w:rPr>
          <w:b/>
          <w:sz w:val="28"/>
        </w:rPr>
        <w:t>Terms</w:t>
      </w:r>
      <w:r>
        <w:rPr>
          <w:sz w:val="28"/>
        </w:rPr>
        <w:t>:</w:t>
      </w:r>
      <w:r>
        <w:rPr>
          <w:spacing w:val="-3"/>
          <w:sz w:val="28"/>
        </w:rPr>
        <w:t xml:space="preserve"> </w:t>
      </w:r>
      <w:r>
        <w:rPr>
          <w:sz w:val="28"/>
        </w:rPr>
        <w:t>Payment</w:t>
      </w:r>
      <w:r>
        <w:rPr>
          <w:spacing w:val="-1"/>
          <w:sz w:val="28"/>
        </w:rPr>
        <w:t xml:space="preserve"> </w:t>
      </w:r>
      <w:r>
        <w:rPr>
          <w:sz w:val="28"/>
        </w:rPr>
        <w:t>shall</w:t>
      </w:r>
      <w:r>
        <w:rPr>
          <w:spacing w:val="-3"/>
          <w:sz w:val="28"/>
        </w:rPr>
        <w:t xml:space="preserve"> </w:t>
      </w:r>
      <w:r>
        <w:rPr>
          <w:sz w:val="28"/>
        </w:rPr>
        <w:t>be</w:t>
      </w:r>
      <w:r>
        <w:rPr>
          <w:spacing w:val="-3"/>
          <w:sz w:val="28"/>
        </w:rPr>
        <w:t xml:space="preserve"> </w:t>
      </w:r>
      <w:r>
        <w:rPr>
          <w:sz w:val="28"/>
        </w:rPr>
        <w:t>done</w:t>
      </w:r>
      <w:r>
        <w:rPr>
          <w:spacing w:val="-2"/>
          <w:sz w:val="28"/>
        </w:rPr>
        <w:t xml:space="preserve"> </w:t>
      </w:r>
      <w:r>
        <w:rPr>
          <w:sz w:val="28"/>
        </w:rPr>
        <w:t>for</w:t>
      </w:r>
      <w:r>
        <w:rPr>
          <w:spacing w:val="-4"/>
          <w:sz w:val="28"/>
        </w:rPr>
        <w:t xml:space="preserve"> </w:t>
      </w:r>
      <w:r>
        <w:rPr>
          <w:sz w:val="28"/>
        </w:rPr>
        <w:t>the</w:t>
      </w:r>
      <w:r>
        <w:rPr>
          <w:spacing w:val="-6"/>
          <w:sz w:val="28"/>
        </w:rPr>
        <w:t xml:space="preserve"> </w:t>
      </w:r>
      <w:r>
        <w:rPr>
          <w:sz w:val="28"/>
        </w:rPr>
        <w:t>bills</w:t>
      </w:r>
      <w:r>
        <w:rPr>
          <w:spacing w:val="-6"/>
          <w:sz w:val="28"/>
        </w:rPr>
        <w:t xml:space="preserve"> </w:t>
      </w:r>
      <w:r>
        <w:rPr>
          <w:sz w:val="28"/>
        </w:rPr>
        <w:t>raised</w:t>
      </w:r>
      <w:r>
        <w:rPr>
          <w:spacing w:val="-4"/>
          <w:sz w:val="28"/>
        </w:rPr>
        <w:t xml:space="preserve"> </w:t>
      </w:r>
      <w:r>
        <w:rPr>
          <w:sz w:val="28"/>
        </w:rPr>
        <w:t>on</w:t>
      </w:r>
      <w:r>
        <w:rPr>
          <w:spacing w:val="-4"/>
          <w:sz w:val="28"/>
        </w:rPr>
        <w:t xml:space="preserve"> </w:t>
      </w:r>
      <w:r>
        <w:rPr>
          <w:sz w:val="28"/>
        </w:rPr>
        <w:t>quarterly</w:t>
      </w:r>
      <w:r>
        <w:rPr>
          <w:spacing w:val="-3"/>
          <w:sz w:val="28"/>
        </w:rPr>
        <w:t xml:space="preserve"> </w:t>
      </w:r>
      <w:r>
        <w:rPr>
          <w:sz w:val="28"/>
        </w:rPr>
        <w:t>basis. First bill to be settled after all AC are made fully functional.</w:t>
      </w:r>
    </w:p>
    <w:p w:rsidR="00940E95" w:rsidRDefault="00940E95">
      <w:pPr>
        <w:pStyle w:val="BodyText"/>
        <w:spacing w:before="1"/>
        <w:rPr>
          <w:rFonts w:ascii="Times New Roman"/>
        </w:rPr>
      </w:pPr>
    </w:p>
    <w:p w:rsidR="00940E95" w:rsidRDefault="00433CAF">
      <w:pPr>
        <w:pStyle w:val="ListParagraph"/>
        <w:numPr>
          <w:ilvl w:val="0"/>
          <w:numId w:val="1"/>
        </w:numPr>
        <w:tabs>
          <w:tab w:val="left" w:pos="499"/>
        </w:tabs>
        <w:ind w:right="24"/>
        <w:rPr>
          <w:sz w:val="28"/>
        </w:rPr>
      </w:pPr>
      <w:r>
        <w:rPr>
          <w:b/>
          <w:sz w:val="28"/>
        </w:rPr>
        <w:t>Jurisdiction</w:t>
      </w:r>
      <w:r>
        <w:rPr>
          <w:sz w:val="28"/>
        </w:rPr>
        <w:t>- Courts at Delhi shall be applicable for any dispute arising out of</w:t>
      </w:r>
      <w:r>
        <w:rPr>
          <w:spacing w:val="40"/>
          <w:sz w:val="28"/>
        </w:rPr>
        <w:t xml:space="preserve"> </w:t>
      </w:r>
      <w:r>
        <w:rPr>
          <w:sz w:val="28"/>
        </w:rPr>
        <w:t>above.</w:t>
      </w:r>
      <w:r>
        <w:rPr>
          <w:spacing w:val="40"/>
          <w:sz w:val="28"/>
        </w:rPr>
        <w:t xml:space="preserve"> </w:t>
      </w:r>
      <w:r>
        <w:rPr>
          <w:sz w:val="28"/>
        </w:rPr>
        <w:t>PEC</w:t>
      </w:r>
      <w:r>
        <w:rPr>
          <w:spacing w:val="-3"/>
          <w:sz w:val="28"/>
        </w:rPr>
        <w:t xml:space="preserve"> </w:t>
      </w:r>
      <w:r>
        <w:rPr>
          <w:sz w:val="28"/>
        </w:rPr>
        <w:t>reserves</w:t>
      </w:r>
      <w:r>
        <w:rPr>
          <w:spacing w:val="-3"/>
          <w:sz w:val="28"/>
        </w:rPr>
        <w:t xml:space="preserve"> </w:t>
      </w:r>
      <w:r>
        <w:rPr>
          <w:sz w:val="28"/>
        </w:rPr>
        <w:t>the</w:t>
      </w:r>
      <w:r>
        <w:rPr>
          <w:spacing w:val="-3"/>
          <w:sz w:val="28"/>
        </w:rPr>
        <w:t xml:space="preserve"> </w:t>
      </w:r>
      <w:r>
        <w:rPr>
          <w:sz w:val="28"/>
        </w:rPr>
        <w:t>right</w:t>
      </w:r>
      <w:r>
        <w:rPr>
          <w:spacing w:val="-2"/>
          <w:sz w:val="28"/>
        </w:rPr>
        <w:t xml:space="preserve"> </w:t>
      </w:r>
      <w:r>
        <w:rPr>
          <w:sz w:val="28"/>
        </w:rPr>
        <w:t>to</w:t>
      </w:r>
      <w:r>
        <w:rPr>
          <w:spacing w:val="-2"/>
          <w:sz w:val="28"/>
        </w:rPr>
        <w:t xml:space="preserve"> </w:t>
      </w:r>
      <w:r>
        <w:rPr>
          <w:sz w:val="28"/>
        </w:rPr>
        <w:t>cancel</w:t>
      </w:r>
      <w:r>
        <w:rPr>
          <w:spacing w:val="-2"/>
          <w:sz w:val="28"/>
        </w:rPr>
        <w:t xml:space="preserve"> </w:t>
      </w:r>
      <w:r>
        <w:rPr>
          <w:sz w:val="28"/>
        </w:rPr>
        <w:t>the</w:t>
      </w:r>
      <w:r>
        <w:rPr>
          <w:spacing w:val="-3"/>
          <w:sz w:val="28"/>
        </w:rPr>
        <w:t xml:space="preserve"> </w:t>
      </w:r>
      <w:r>
        <w:rPr>
          <w:sz w:val="28"/>
        </w:rPr>
        <w:t>awarded</w:t>
      </w:r>
      <w:r>
        <w:rPr>
          <w:spacing w:val="-2"/>
          <w:sz w:val="28"/>
        </w:rPr>
        <w:t xml:space="preserve"> </w:t>
      </w:r>
      <w:r>
        <w:rPr>
          <w:sz w:val="28"/>
        </w:rPr>
        <w:t>tender</w:t>
      </w:r>
      <w:r>
        <w:rPr>
          <w:spacing w:val="-3"/>
          <w:sz w:val="28"/>
        </w:rPr>
        <w:t xml:space="preserve"> </w:t>
      </w:r>
      <w:r>
        <w:rPr>
          <w:sz w:val="28"/>
        </w:rPr>
        <w:t>due</w:t>
      </w:r>
      <w:r>
        <w:rPr>
          <w:spacing w:val="-5"/>
          <w:sz w:val="28"/>
        </w:rPr>
        <w:t xml:space="preserve"> </w:t>
      </w:r>
      <w:r>
        <w:rPr>
          <w:sz w:val="28"/>
        </w:rPr>
        <w:t>to</w:t>
      </w:r>
      <w:r>
        <w:rPr>
          <w:spacing w:val="-1"/>
          <w:sz w:val="28"/>
        </w:rPr>
        <w:t xml:space="preserve"> </w:t>
      </w:r>
      <w:r>
        <w:rPr>
          <w:sz w:val="28"/>
        </w:rPr>
        <w:t>dispute</w:t>
      </w:r>
      <w:r>
        <w:rPr>
          <w:spacing w:val="-5"/>
          <w:sz w:val="28"/>
        </w:rPr>
        <w:t xml:space="preserve"> </w:t>
      </w:r>
      <w:r>
        <w:rPr>
          <w:sz w:val="28"/>
        </w:rPr>
        <w:t>in service- level at one wee</w:t>
      </w:r>
      <w:r>
        <w:rPr>
          <w:sz w:val="28"/>
        </w:rPr>
        <w:t>k notice.</w:t>
      </w:r>
    </w:p>
    <w:p w:rsidR="00940E95" w:rsidRDefault="00433CAF">
      <w:pPr>
        <w:pStyle w:val="ListParagraph"/>
        <w:numPr>
          <w:ilvl w:val="0"/>
          <w:numId w:val="1"/>
        </w:numPr>
        <w:tabs>
          <w:tab w:val="left" w:pos="498"/>
        </w:tabs>
        <w:spacing w:before="321"/>
        <w:ind w:left="498" w:hanging="359"/>
        <w:rPr>
          <w:sz w:val="28"/>
        </w:rPr>
      </w:pPr>
      <w:r>
        <w:rPr>
          <w:b/>
          <w:sz w:val="28"/>
        </w:rPr>
        <w:t>Documents</w:t>
      </w:r>
      <w:r>
        <w:rPr>
          <w:b/>
          <w:spacing w:val="-2"/>
          <w:sz w:val="28"/>
        </w:rPr>
        <w:t xml:space="preserve"> </w:t>
      </w:r>
      <w:r>
        <w:rPr>
          <w:b/>
          <w:sz w:val="28"/>
        </w:rPr>
        <w:t>to</w:t>
      </w:r>
      <w:r>
        <w:rPr>
          <w:b/>
          <w:spacing w:val="-2"/>
          <w:sz w:val="28"/>
        </w:rPr>
        <w:t xml:space="preserve"> </w:t>
      </w:r>
      <w:r>
        <w:rPr>
          <w:b/>
          <w:sz w:val="28"/>
        </w:rPr>
        <w:t>be</w:t>
      </w:r>
      <w:r>
        <w:rPr>
          <w:b/>
          <w:spacing w:val="-4"/>
          <w:sz w:val="28"/>
        </w:rPr>
        <w:t xml:space="preserve"> </w:t>
      </w:r>
      <w:r>
        <w:rPr>
          <w:b/>
          <w:spacing w:val="-2"/>
          <w:sz w:val="28"/>
        </w:rPr>
        <w:t>submitted</w:t>
      </w:r>
      <w:r>
        <w:rPr>
          <w:spacing w:val="-2"/>
          <w:sz w:val="28"/>
        </w:rPr>
        <w:t>:</w:t>
      </w:r>
    </w:p>
    <w:p w:rsidR="00940E95" w:rsidRDefault="00940E95">
      <w:pPr>
        <w:pStyle w:val="BodyText"/>
        <w:spacing w:before="2"/>
        <w:rPr>
          <w:rFonts w:ascii="Times New Roman"/>
        </w:rPr>
      </w:pPr>
    </w:p>
    <w:p w:rsidR="00940E95" w:rsidRDefault="00433CAF">
      <w:pPr>
        <w:pStyle w:val="ListParagraph"/>
        <w:numPr>
          <w:ilvl w:val="1"/>
          <w:numId w:val="1"/>
        </w:numPr>
        <w:tabs>
          <w:tab w:val="left" w:pos="1219"/>
        </w:tabs>
        <w:ind w:right="215"/>
        <w:rPr>
          <w:sz w:val="28"/>
        </w:rPr>
      </w:pPr>
      <w:r>
        <w:rPr>
          <w:sz w:val="28"/>
        </w:rPr>
        <w:t>Quotation</w:t>
      </w:r>
      <w:r>
        <w:rPr>
          <w:spacing w:val="-3"/>
          <w:sz w:val="28"/>
        </w:rPr>
        <w:t xml:space="preserve"> </w:t>
      </w:r>
      <w:r>
        <w:rPr>
          <w:sz w:val="28"/>
        </w:rPr>
        <w:t>of</w:t>
      </w:r>
      <w:r>
        <w:rPr>
          <w:spacing w:val="-3"/>
          <w:sz w:val="28"/>
        </w:rPr>
        <w:t xml:space="preserve"> </w:t>
      </w:r>
      <w:r>
        <w:rPr>
          <w:sz w:val="28"/>
        </w:rPr>
        <w:t>prices</w:t>
      </w:r>
      <w:r>
        <w:rPr>
          <w:spacing w:val="-2"/>
          <w:sz w:val="28"/>
        </w:rPr>
        <w:t xml:space="preserve"> </w:t>
      </w:r>
      <w:r>
        <w:rPr>
          <w:sz w:val="28"/>
        </w:rPr>
        <w:t>with</w:t>
      </w:r>
      <w:r>
        <w:rPr>
          <w:spacing w:val="-2"/>
          <w:sz w:val="28"/>
        </w:rPr>
        <w:t xml:space="preserve"> </w:t>
      </w:r>
      <w:r>
        <w:rPr>
          <w:sz w:val="28"/>
        </w:rPr>
        <w:t>taxes</w:t>
      </w:r>
      <w:r>
        <w:rPr>
          <w:spacing w:val="-4"/>
          <w:sz w:val="28"/>
        </w:rPr>
        <w:t xml:space="preserve"> </w:t>
      </w:r>
      <w:r>
        <w:rPr>
          <w:sz w:val="28"/>
        </w:rPr>
        <w:t>for</w:t>
      </w:r>
      <w:r>
        <w:rPr>
          <w:spacing w:val="-3"/>
          <w:sz w:val="28"/>
        </w:rPr>
        <w:t xml:space="preserve"> </w:t>
      </w:r>
      <w:r>
        <w:rPr>
          <w:sz w:val="28"/>
        </w:rPr>
        <w:t>scope</w:t>
      </w:r>
      <w:r>
        <w:rPr>
          <w:spacing w:val="-3"/>
          <w:sz w:val="28"/>
        </w:rPr>
        <w:t xml:space="preserve"> </w:t>
      </w:r>
      <w:r>
        <w:rPr>
          <w:sz w:val="28"/>
        </w:rPr>
        <w:t>of</w:t>
      </w:r>
      <w:r>
        <w:rPr>
          <w:spacing w:val="-5"/>
          <w:sz w:val="28"/>
        </w:rPr>
        <w:t xml:space="preserve"> </w:t>
      </w:r>
      <w:r>
        <w:rPr>
          <w:sz w:val="28"/>
        </w:rPr>
        <w:t>work</w:t>
      </w:r>
      <w:r>
        <w:rPr>
          <w:spacing w:val="-2"/>
          <w:sz w:val="28"/>
        </w:rPr>
        <w:t xml:space="preserve"> </w:t>
      </w:r>
      <w:r>
        <w:rPr>
          <w:sz w:val="28"/>
        </w:rPr>
        <w:t>as</w:t>
      </w:r>
      <w:r>
        <w:rPr>
          <w:spacing w:val="-4"/>
          <w:sz w:val="28"/>
        </w:rPr>
        <w:t xml:space="preserve"> </w:t>
      </w:r>
      <w:r>
        <w:rPr>
          <w:sz w:val="28"/>
        </w:rPr>
        <w:t>mentioned</w:t>
      </w:r>
      <w:r>
        <w:rPr>
          <w:spacing w:val="-2"/>
          <w:sz w:val="28"/>
        </w:rPr>
        <w:t xml:space="preserve"> </w:t>
      </w:r>
      <w:r>
        <w:rPr>
          <w:sz w:val="28"/>
        </w:rPr>
        <w:t>above</w:t>
      </w:r>
      <w:r>
        <w:rPr>
          <w:spacing w:val="-3"/>
          <w:sz w:val="28"/>
        </w:rPr>
        <w:t xml:space="preserve"> </w:t>
      </w:r>
      <w:r>
        <w:rPr>
          <w:sz w:val="28"/>
        </w:rPr>
        <w:t>at</w:t>
      </w:r>
      <w:r>
        <w:rPr>
          <w:spacing w:val="-2"/>
          <w:sz w:val="28"/>
        </w:rPr>
        <w:t xml:space="preserve"> </w:t>
      </w:r>
      <w:r>
        <w:rPr>
          <w:sz w:val="28"/>
        </w:rPr>
        <w:t>point no 2.</w:t>
      </w:r>
    </w:p>
    <w:p w:rsidR="00940E95" w:rsidRDefault="00433CAF">
      <w:pPr>
        <w:pStyle w:val="ListParagraph"/>
        <w:numPr>
          <w:ilvl w:val="1"/>
          <w:numId w:val="1"/>
        </w:numPr>
        <w:tabs>
          <w:tab w:val="left" w:pos="1218"/>
        </w:tabs>
        <w:spacing w:line="321" w:lineRule="exact"/>
        <w:ind w:left="1218" w:hanging="359"/>
        <w:rPr>
          <w:sz w:val="28"/>
        </w:rPr>
      </w:pPr>
      <w:r>
        <w:rPr>
          <w:sz w:val="28"/>
        </w:rPr>
        <w:t>GST</w:t>
      </w:r>
      <w:r>
        <w:rPr>
          <w:spacing w:val="-7"/>
          <w:sz w:val="28"/>
        </w:rPr>
        <w:t xml:space="preserve"> </w:t>
      </w:r>
      <w:r>
        <w:rPr>
          <w:sz w:val="28"/>
        </w:rPr>
        <w:t>Certificate</w:t>
      </w:r>
      <w:r>
        <w:rPr>
          <w:spacing w:val="-7"/>
          <w:sz w:val="28"/>
        </w:rPr>
        <w:t xml:space="preserve"> </w:t>
      </w:r>
      <w:r>
        <w:rPr>
          <w:sz w:val="28"/>
        </w:rPr>
        <w:t>/</w:t>
      </w:r>
      <w:r>
        <w:rPr>
          <w:spacing w:val="-5"/>
          <w:sz w:val="28"/>
        </w:rPr>
        <w:t xml:space="preserve"> </w:t>
      </w:r>
      <w:r>
        <w:rPr>
          <w:sz w:val="28"/>
        </w:rPr>
        <w:t>Shop</w:t>
      </w:r>
      <w:r>
        <w:rPr>
          <w:spacing w:val="-4"/>
          <w:sz w:val="28"/>
        </w:rPr>
        <w:t xml:space="preserve"> </w:t>
      </w:r>
      <w:r>
        <w:rPr>
          <w:sz w:val="28"/>
        </w:rPr>
        <w:t>Act</w:t>
      </w:r>
      <w:r>
        <w:rPr>
          <w:spacing w:val="-5"/>
          <w:sz w:val="28"/>
        </w:rPr>
        <w:t xml:space="preserve"> </w:t>
      </w:r>
      <w:r>
        <w:rPr>
          <w:sz w:val="28"/>
        </w:rPr>
        <w:t>Certificate/</w:t>
      </w:r>
      <w:r>
        <w:rPr>
          <w:spacing w:val="-6"/>
          <w:sz w:val="28"/>
        </w:rPr>
        <w:t xml:space="preserve"> </w:t>
      </w:r>
      <w:proofErr w:type="spellStart"/>
      <w:r>
        <w:rPr>
          <w:sz w:val="28"/>
        </w:rPr>
        <w:t>Udyog</w:t>
      </w:r>
      <w:proofErr w:type="spellEnd"/>
      <w:r>
        <w:rPr>
          <w:spacing w:val="-5"/>
          <w:sz w:val="28"/>
        </w:rPr>
        <w:t xml:space="preserve"> </w:t>
      </w:r>
      <w:proofErr w:type="spellStart"/>
      <w:r>
        <w:rPr>
          <w:spacing w:val="-2"/>
          <w:sz w:val="28"/>
        </w:rPr>
        <w:t>Adhaar</w:t>
      </w:r>
      <w:proofErr w:type="spellEnd"/>
      <w:r>
        <w:rPr>
          <w:spacing w:val="-2"/>
          <w:sz w:val="28"/>
        </w:rPr>
        <w:t>.</w:t>
      </w:r>
    </w:p>
    <w:p w:rsidR="00940E95" w:rsidRDefault="00433CAF">
      <w:pPr>
        <w:pStyle w:val="ListParagraph"/>
        <w:numPr>
          <w:ilvl w:val="1"/>
          <w:numId w:val="1"/>
        </w:numPr>
        <w:tabs>
          <w:tab w:val="left" w:pos="1219"/>
        </w:tabs>
        <w:ind w:right="413"/>
        <w:rPr>
          <w:sz w:val="28"/>
        </w:rPr>
      </w:pPr>
      <w:r>
        <w:rPr>
          <w:sz w:val="28"/>
        </w:rPr>
        <w:t>One</w:t>
      </w:r>
      <w:r>
        <w:rPr>
          <w:spacing w:val="-2"/>
          <w:sz w:val="28"/>
        </w:rPr>
        <w:t xml:space="preserve"> </w:t>
      </w:r>
      <w:r>
        <w:rPr>
          <w:sz w:val="28"/>
        </w:rPr>
        <w:t>signed</w:t>
      </w:r>
      <w:r>
        <w:rPr>
          <w:spacing w:val="-3"/>
          <w:sz w:val="28"/>
        </w:rPr>
        <w:t xml:space="preserve"> </w:t>
      </w:r>
      <w:r>
        <w:rPr>
          <w:sz w:val="28"/>
        </w:rPr>
        <w:t>copy</w:t>
      </w:r>
      <w:r>
        <w:rPr>
          <w:spacing w:val="-3"/>
          <w:sz w:val="28"/>
        </w:rPr>
        <w:t xml:space="preserve"> </w:t>
      </w:r>
      <w:r>
        <w:rPr>
          <w:sz w:val="28"/>
        </w:rPr>
        <w:t>of</w:t>
      </w:r>
      <w:r>
        <w:rPr>
          <w:spacing w:val="-6"/>
          <w:sz w:val="28"/>
        </w:rPr>
        <w:t xml:space="preserve"> </w:t>
      </w:r>
      <w:r>
        <w:rPr>
          <w:sz w:val="28"/>
        </w:rPr>
        <w:t>this</w:t>
      </w:r>
      <w:r>
        <w:rPr>
          <w:spacing w:val="-6"/>
          <w:sz w:val="28"/>
        </w:rPr>
        <w:t xml:space="preserve"> </w:t>
      </w:r>
      <w:r>
        <w:rPr>
          <w:sz w:val="28"/>
        </w:rPr>
        <w:t>tender</w:t>
      </w:r>
      <w:r>
        <w:rPr>
          <w:spacing w:val="-6"/>
          <w:sz w:val="28"/>
        </w:rPr>
        <w:t xml:space="preserve"> </w:t>
      </w:r>
      <w:r>
        <w:rPr>
          <w:sz w:val="28"/>
        </w:rPr>
        <w:t>document</w:t>
      </w:r>
      <w:r>
        <w:rPr>
          <w:spacing w:val="-3"/>
          <w:sz w:val="28"/>
        </w:rPr>
        <w:t xml:space="preserve"> </w:t>
      </w:r>
      <w:r>
        <w:rPr>
          <w:sz w:val="28"/>
        </w:rPr>
        <w:t>indicating</w:t>
      </w:r>
      <w:r>
        <w:rPr>
          <w:spacing w:val="-3"/>
          <w:sz w:val="28"/>
        </w:rPr>
        <w:t xml:space="preserve"> </w:t>
      </w:r>
      <w:r>
        <w:rPr>
          <w:sz w:val="28"/>
        </w:rPr>
        <w:t>acceptance</w:t>
      </w:r>
      <w:r>
        <w:rPr>
          <w:spacing w:val="-6"/>
          <w:sz w:val="28"/>
        </w:rPr>
        <w:t xml:space="preserve"> </w:t>
      </w:r>
      <w:r>
        <w:rPr>
          <w:sz w:val="28"/>
        </w:rPr>
        <w:t>of</w:t>
      </w:r>
      <w:r>
        <w:rPr>
          <w:spacing w:val="-4"/>
          <w:sz w:val="28"/>
        </w:rPr>
        <w:t xml:space="preserve"> </w:t>
      </w:r>
      <w:r>
        <w:rPr>
          <w:sz w:val="28"/>
        </w:rPr>
        <w:t>term</w:t>
      </w:r>
      <w:r>
        <w:rPr>
          <w:spacing w:val="-7"/>
          <w:sz w:val="28"/>
        </w:rPr>
        <w:t xml:space="preserve"> </w:t>
      </w:r>
      <w:r>
        <w:rPr>
          <w:sz w:val="28"/>
        </w:rPr>
        <w:t xml:space="preserve">and </w:t>
      </w:r>
      <w:r>
        <w:rPr>
          <w:spacing w:val="-2"/>
          <w:sz w:val="28"/>
        </w:rPr>
        <w:t>conditions.</w:t>
      </w:r>
    </w:p>
    <w:p w:rsidR="00940E95" w:rsidRDefault="00940E95">
      <w:pPr>
        <w:pStyle w:val="ListParagraph"/>
        <w:rPr>
          <w:sz w:val="28"/>
        </w:rPr>
        <w:sectPr w:rsidR="00940E95">
          <w:pgSz w:w="12240" w:h="15840"/>
          <w:pgMar w:top="1820" w:right="720" w:bottom="280" w:left="1440" w:header="720" w:footer="720" w:gutter="0"/>
          <w:cols w:space="720"/>
        </w:sectPr>
      </w:pPr>
    </w:p>
    <w:p w:rsidR="00940E95" w:rsidRDefault="00940E95">
      <w:pPr>
        <w:pStyle w:val="BodyText"/>
        <w:rPr>
          <w:rFonts w:ascii="Times New Roman"/>
          <w:sz w:val="20"/>
        </w:rPr>
      </w:pPr>
    </w:p>
    <w:p w:rsidR="00940E95" w:rsidRDefault="00940E95">
      <w:pPr>
        <w:pStyle w:val="BodyText"/>
        <w:rPr>
          <w:rFonts w:ascii="Times New Roman"/>
          <w:sz w:val="20"/>
        </w:rPr>
      </w:pPr>
    </w:p>
    <w:p w:rsidR="00940E95" w:rsidRDefault="00940E95">
      <w:pPr>
        <w:pStyle w:val="BodyText"/>
        <w:rPr>
          <w:rFonts w:ascii="Times New Roman"/>
          <w:sz w:val="20"/>
        </w:rPr>
      </w:pPr>
    </w:p>
    <w:p w:rsidR="00940E95" w:rsidRDefault="00940E95">
      <w:pPr>
        <w:pStyle w:val="BodyText"/>
        <w:spacing w:before="78"/>
        <w:rPr>
          <w:rFonts w:ascii="Times New Roman"/>
          <w:sz w:val="20"/>
        </w:rPr>
      </w:pPr>
    </w:p>
    <w:p w:rsidR="00940E95" w:rsidRDefault="00940E95">
      <w:pPr>
        <w:pStyle w:val="BodyText"/>
        <w:rPr>
          <w:rFonts w:ascii="Times New Roman"/>
          <w:sz w:val="20"/>
        </w:rPr>
        <w:sectPr w:rsidR="00940E95">
          <w:pgSz w:w="12240" w:h="15840"/>
          <w:pgMar w:top="1820" w:right="720" w:bottom="280" w:left="1440" w:header="720" w:footer="720" w:gutter="0"/>
          <w:cols w:space="720"/>
        </w:sectPr>
      </w:pPr>
    </w:p>
    <w:p w:rsidR="00940E95" w:rsidRDefault="00940E95">
      <w:pPr>
        <w:pStyle w:val="BodyText"/>
        <w:rPr>
          <w:rFonts w:ascii="Times New Roman"/>
        </w:rPr>
      </w:pPr>
    </w:p>
    <w:p w:rsidR="00940E95" w:rsidRDefault="00940E95">
      <w:pPr>
        <w:pStyle w:val="BodyText"/>
        <w:rPr>
          <w:rFonts w:ascii="Times New Roman"/>
        </w:rPr>
      </w:pPr>
    </w:p>
    <w:p w:rsidR="00940E95" w:rsidRDefault="00940E95">
      <w:pPr>
        <w:pStyle w:val="BodyText"/>
        <w:spacing w:before="121"/>
        <w:rPr>
          <w:rFonts w:ascii="Times New Roman"/>
        </w:rPr>
      </w:pPr>
    </w:p>
    <w:p w:rsidR="00940E95" w:rsidRDefault="00433CAF">
      <w:pPr>
        <w:rPr>
          <w:b/>
          <w:sz w:val="28"/>
        </w:rPr>
      </w:pPr>
      <w:r>
        <w:rPr>
          <w:b/>
          <w:sz w:val="28"/>
          <w:u w:val="single"/>
        </w:rPr>
        <w:t>PRICE</w:t>
      </w:r>
      <w:r>
        <w:rPr>
          <w:b/>
          <w:spacing w:val="-2"/>
          <w:sz w:val="28"/>
          <w:u w:val="single"/>
        </w:rPr>
        <w:t xml:space="preserve"> SCHEDULE</w:t>
      </w:r>
    </w:p>
    <w:p w:rsidR="00940E95" w:rsidRDefault="00433CAF">
      <w:pPr>
        <w:spacing w:before="101"/>
        <w:rPr>
          <w:b/>
          <w:sz w:val="28"/>
        </w:rPr>
      </w:pPr>
      <w:r>
        <w:br w:type="column"/>
      </w:r>
    </w:p>
    <w:p w:rsidR="00940E95" w:rsidRDefault="00433CAF">
      <w:pPr>
        <w:rPr>
          <w:b/>
          <w:sz w:val="28"/>
        </w:rPr>
      </w:pPr>
      <w:r>
        <w:rPr>
          <w:b/>
          <w:spacing w:val="-2"/>
          <w:sz w:val="28"/>
          <w:u w:val="single"/>
        </w:rPr>
        <w:t>FINANCIALBID</w:t>
      </w:r>
    </w:p>
    <w:p w:rsidR="00940E95" w:rsidRDefault="00433CAF">
      <w:pPr>
        <w:spacing w:before="101"/>
        <w:rPr>
          <w:b/>
          <w:sz w:val="28"/>
        </w:rPr>
      </w:pPr>
      <w:r>
        <w:br w:type="column"/>
      </w:r>
      <w:r>
        <w:rPr>
          <w:b/>
          <w:spacing w:val="-5"/>
          <w:sz w:val="28"/>
          <w:u w:val="single"/>
        </w:rPr>
        <w:lastRenderedPageBreak/>
        <w:t>ANNEXURE-</w:t>
      </w:r>
      <w:r>
        <w:rPr>
          <w:b/>
          <w:spacing w:val="-10"/>
          <w:sz w:val="28"/>
          <w:u w:val="single"/>
        </w:rPr>
        <w:t>1</w:t>
      </w:r>
    </w:p>
    <w:p w:rsidR="00940E95" w:rsidRDefault="00940E95">
      <w:pPr>
        <w:rPr>
          <w:b/>
          <w:sz w:val="28"/>
        </w:rPr>
        <w:sectPr w:rsidR="00940E95">
          <w:type w:val="continuous"/>
          <w:pgSz w:w="12240" w:h="15840"/>
          <w:pgMar w:top="1820" w:right="720" w:bottom="280" w:left="1440" w:header="720" w:footer="720" w:gutter="0"/>
          <w:cols w:num="3" w:space="720" w:equalWidth="0">
            <w:col w:w="2213" w:space="1851"/>
            <w:col w:w="1882" w:space="2372"/>
            <w:col w:w="1762"/>
          </w:cols>
        </w:sectPr>
      </w:pPr>
    </w:p>
    <w:p w:rsidR="00940E95" w:rsidRDefault="00433CAF" w:rsidP="003666E3">
      <w:pPr>
        <w:pStyle w:val="BodyText"/>
        <w:tabs>
          <w:tab w:val="left" w:pos="7768"/>
        </w:tabs>
        <w:spacing w:before="328" w:line="480" w:lineRule="auto"/>
        <w:ind w:left="732" w:right="349" w:firstLine="7"/>
      </w:pPr>
      <w:r>
        <w:lastRenderedPageBreak/>
        <w:t xml:space="preserve">The following is to be filled up without any cutting / overwriting etc. </w:t>
      </w:r>
    </w:p>
    <w:p w:rsidR="00940E95" w:rsidRDefault="00433CAF">
      <w:pPr>
        <w:pStyle w:val="BodyText"/>
        <w:spacing w:before="96" w:line="276" w:lineRule="auto"/>
        <w:ind w:left="720" w:firstLine="9"/>
      </w:pPr>
      <w:r>
        <w:t>Per AC service charge must be an average of services to be provided for the entire</w:t>
      </w:r>
      <w:r>
        <w:rPr>
          <w:spacing w:val="-1"/>
        </w:rPr>
        <w:t xml:space="preserve"> </w:t>
      </w:r>
      <w:r>
        <w:t>season.</w:t>
      </w:r>
      <w:r>
        <w:rPr>
          <w:spacing w:val="-3"/>
        </w:rPr>
        <w:t xml:space="preserve"> </w:t>
      </w:r>
      <w:r w:rsidR="001E2194">
        <w:rPr>
          <w:spacing w:val="-3"/>
        </w:rPr>
        <w:t>B</w:t>
      </w:r>
      <w:r>
        <w:t>ill</w:t>
      </w:r>
      <w:r>
        <w:rPr>
          <w:spacing w:val="-5"/>
        </w:rPr>
        <w:t xml:space="preserve"> </w:t>
      </w:r>
      <w:r>
        <w:t>to</w:t>
      </w:r>
      <w:r>
        <w:rPr>
          <w:spacing w:val="-2"/>
        </w:rPr>
        <w:t xml:space="preserve"> </w:t>
      </w:r>
      <w:r>
        <w:t>be</w:t>
      </w:r>
      <w:r>
        <w:rPr>
          <w:spacing w:val="-1"/>
        </w:rPr>
        <w:t xml:space="preserve"> </w:t>
      </w:r>
      <w:r>
        <w:t>settled</w:t>
      </w:r>
      <w:r>
        <w:rPr>
          <w:spacing w:val="-3"/>
        </w:rPr>
        <w:t xml:space="preserve"> </w:t>
      </w:r>
      <w:r>
        <w:t>per</w:t>
      </w:r>
      <w:r>
        <w:rPr>
          <w:spacing w:val="-7"/>
        </w:rPr>
        <w:t xml:space="preserve"> </w:t>
      </w:r>
      <w:r>
        <w:t>Quarter</w:t>
      </w:r>
      <w:r w:rsidR="001E2194">
        <w:t xml:space="preserve"> basis. </w:t>
      </w:r>
      <w:r w:rsidR="003666E3">
        <w:t>Kindly provide the charges per below inclusive of GST</w:t>
      </w:r>
    </w:p>
    <w:p w:rsidR="003666E3" w:rsidRDefault="003666E3">
      <w:pPr>
        <w:pStyle w:val="BodyText"/>
        <w:spacing w:before="96" w:line="276" w:lineRule="auto"/>
        <w:ind w:left="720" w:firstLine="9"/>
      </w:pPr>
    </w:p>
    <w:p w:rsidR="003666E3" w:rsidRDefault="003666E3" w:rsidP="003666E3">
      <w:pPr>
        <w:pStyle w:val="ListParagraph"/>
        <w:numPr>
          <w:ilvl w:val="1"/>
          <w:numId w:val="2"/>
        </w:numPr>
        <w:tabs>
          <w:tab w:val="left" w:pos="1219"/>
        </w:tabs>
        <w:spacing w:before="316"/>
        <w:ind w:left="426" w:right="301"/>
        <w:rPr>
          <w:sz w:val="28"/>
        </w:rPr>
      </w:pPr>
      <w:r>
        <w:rPr>
          <w:sz w:val="28"/>
        </w:rPr>
        <w:t>Maintenance</w:t>
      </w:r>
      <w:r>
        <w:rPr>
          <w:spacing w:val="-5"/>
          <w:sz w:val="28"/>
        </w:rPr>
        <w:t xml:space="preserve"> </w:t>
      </w:r>
      <w:r>
        <w:rPr>
          <w:sz w:val="28"/>
        </w:rPr>
        <w:t>Servicing</w:t>
      </w:r>
      <w:r>
        <w:rPr>
          <w:spacing w:val="-3"/>
          <w:sz w:val="28"/>
        </w:rPr>
        <w:t xml:space="preserve"> </w:t>
      </w:r>
      <w:r>
        <w:rPr>
          <w:sz w:val="28"/>
        </w:rPr>
        <w:t>of</w:t>
      </w:r>
      <w:r>
        <w:rPr>
          <w:spacing w:val="-5"/>
          <w:sz w:val="28"/>
        </w:rPr>
        <w:t xml:space="preserve"> </w:t>
      </w:r>
      <w:r>
        <w:rPr>
          <w:sz w:val="28"/>
        </w:rPr>
        <w:t>Air</w:t>
      </w:r>
      <w:r>
        <w:rPr>
          <w:spacing w:val="-4"/>
          <w:sz w:val="28"/>
        </w:rPr>
        <w:t xml:space="preserve"> </w:t>
      </w:r>
      <w:r>
        <w:rPr>
          <w:sz w:val="28"/>
        </w:rPr>
        <w:t>Conditioners_ ____________________________</w:t>
      </w:r>
      <w:r w:rsidR="00433CAF">
        <w:rPr>
          <w:sz w:val="28"/>
        </w:rPr>
        <w:t>_</w:t>
      </w:r>
      <w:r>
        <w:rPr>
          <w:sz w:val="28"/>
        </w:rPr>
        <w:t>_.</w:t>
      </w:r>
    </w:p>
    <w:p w:rsidR="003666E3" w:rsidRDefault="003666E3" w:rsidP="003666E3">
      <w:pPr>
        <w:pStyle w:val="ListParagraph"/>
        <w:tabs>
          <w:tab w:val="left" w:pos="1219"/>
        </w:tabs>
        <w:ind w:left="426" w:right="201" w:firstLine="0"/>
        <w:rPr>
          <w:sz w:val="28"/>
        </w:rPr>
      </w:pPr>
    </w:p>
    <w:p w:rsidR="003666E3" w:rsidRPr="003666E3" w:rsidRDefault="003666E3" w:rsidP="003666E3">
      <w:pPr>
        <w:pStyle w:val="ListParagraph"/>
        <w:numPr>
          <w:ilvl w:val="1"/>
          <w:numId w:val="2"/>
        </w:numPr>
        <w:tabs>
          <w:tab w:val="left" w:pos="1219"/>
        </w:tabs>
        <w:ind w:left="426" w:right="201"/>
        <w:rPr>
          <w:sz w:val="28"/>
        </w:rPr>
      </w:pPr>
      <w:r>
        <w:rPr>
          <w:sz w:val="28"/>
        </w:rPr>
        <w:t>Repair</w:t>
      </w:r>
      <w:r>
        <w:rPr>
          <w:spacing w:val="-2"/>
          <w:sz w:val="28"/>
        </w:rPr>
        <w:t xml:space="preserve"> </w:t>
      </w:r>
      <w:r>
        <w:rPr>
          <w:sz w:val="28"/>
        </w:rPr>
        <w:t>-compressor -</w:t>
      </w:r>
      <w:r>
        <w:rPr>
          <w:spacing w:val="-3"/>
          <w:sz w:val="28"/>
        </w:rPr>
        <w:t xml:space="preserve"> </w:t>
      </w:r>
      <w:r>
        <w:rPr>
          <w:spacing w:val="-3"/>
          <w:sz w:val="28"/>
        </w:rPr>
        <w:t>_________________________________________________.</w:t>
      </w:r>
    </w:p>
    <w:p w:rsidR="003666E3" w:rsidRPr="003666E3" w:rsidRDefault="00433CAF" w:rsidP="003666E3">
      <w:pPr>
        <w:pStyle w:val="ListParagraph"/>
        <w:rPr>
          <w:sz w:val="28"/>
        </w:rPr>
      </w:pPr>
      <w:r>
        <w:rPr>
          <w:sz w:val="28"/>
        </w:rPr>
        <w:t>__</w:t>
      </w:r>
      <w:bookmarkStart w:id="0" w:name="_GoBack"/>
      <w:bookmarkEnd w:id="0"/>
    </w:p>
    <w:p w:rsidR="003666E3" w:rsidRPr="00025348" w:rsidRDefault="003666E3" w:rsidP="003666E3">
      <w:pPr>
        <w:pStyle w:val="ListParagraph"/>
        <w:numPr>
          <w:ilvl w:val="1"/>
          <w:numId w:val="2"/>
        </w:numPr>
        <w:tabs>
          <w:tab w:val="left" w:pos="1218"/>
        </w:tabs>
        <w:spacing w:line="321" w:lineRule="exact"/>
        <w:ind w:left="426"/>
        <w:rPr>
          <w:sz w:val="28"/>
        </w:rPr>
      </w:pPr>
      <w:r>
        <w:rPr>
          <w:sz w:val="28"/>
        </w:rPr>
        <w:t>Filling</w:t>
      </w:r>
      <w:r>
        <w:rPr>
          <w:spacing w:val="-5"/>
          <w:sz w:val="28"/>
        </w:rPr>
        <w:t xml:space="preserve"> </w:t>
      </w:r>
      <w:r>
        <w:rPr>
          <w:sz w:val="28"/>
        </w:rPr>
        <w:t>Refrigerant/Coolant</w:t>
      </w:r>
      <w:r>
        <w:rPr>
          <w:spacing w:val="-5"/>
          <w:sz w:val="28"/>
        </w:rPr>
        <w:t xml:space="preserve"> </w:t>
      </w:r>
      <w:r>
        <w:rPr>
          <w:sz w:val="28"/>
        </w:rPr>
        <w:t>gas</w:t>
      </w:r>
      <w:r>
        <w:rPr>
          <w:sz w:val="28"/>
        </w:rPr>
        <w:t xml:space="preserve"> ________________________________________</w:t>
      </w:r>
      <w:r>
        <w:rPr>
          <w:spacing w:val="-2"/>
          <w:sz w:val="28"/>
        </w:rPr>
        <w:t>.</w:t>
      </w:r>
    </w:p>
    <w:p w:rsidR="00025348" w:rsidRPr="00025348" w:rsidRDefault="00025348" w:rsidP="00025348">
      <w:pPr>
        <w:pStyle w:val="ListParagraph"/>
        <w:rPr>
          <w:sz w:val="28"/>
        </w:rPr>
      </w:pPr>
    </w:p>
    <w:p w:rsidR="00025348" w:rsidRDefault="00025348" w:rsidP="003666E3">
      <w:pPr>
        <w:pStyle w:val="ListParagraph"/>
        <w:numPr>
          <w:ilvl w:val="1"/>
          <w:numId w:val="2"/>
        </w:numPr>
        <w:tabs>
          <w:tab w:val="left" w:pos="1218"/>
        </w:tabs>
        <w:spacing w:line="321" w:lineRule="exact"/>
        <w:ind w:left="426"/>
        <w:rPr>
          <w:sz w:val="28"/>
        </w:rPr>
      </w:pPr>
      <w:r>
        <w:rPr>
          <w:sz w:val="28"/>
        </w:rPr>
        <w:t>Price of capacitor____________________________________________________.</w:t>
      </w:r>
    </w:p>
    <w:p w:rsidR="003666E3" w:rsidRDefault="003666E3" w:rsidP="003666E3">
      <w:pPr>
        <w:pStyle w:val="BodyText"/>
        <w:spacing w:before="96" w:line="276" w:lineRule="auto"/>
      </w:pPr>
    </w:p>
    <w:p w:rsidR="00940E95" w:rsidRDefault="00940E95">
      <w:pPr>
        <w:pStyle w:val="BodyText"/>
      </w:pPr>
    </w:p>
    <w:p w:rsidR="00940E95" w:rsidRDefault="00940E95">
      <w:pPr>
        <w:pStyle w:val="BodyText"/>
      </w:pPr>
    </w:p>
    <w:p w:rsidR="00940E95" w:rsidRDefault="00940E95">
      <w:pPr>
        <w:pStyle w:val="BodyText"/>
        <w:spacing w:before="2"/>
      </w:pPr>
    </w:p>
    <w:p w:rsidR="00940E95" w:rsidRDefault="00433CAF">
      <w:pPr>
        <w:tabs>
          <w:tab w:val="left" w:pos="3788"/>
        </w:tabs>
        <w:spacing w:line="480" w:lineRule="auto"/>
        <w:ind w:right="6211"/>
        <w:rPr>
          <w:b/>
          <w:sz w:val="28"/>
        </w:rPr>
      </w:pPr>
      <w:r>
        <w:rPr>
          <w:b/>
          <w:sz w:val="28"/>
        </w:rPr>
        <w:t xml:space="preserve">SIGNATURE OF THE </w:t>
      </w:r>
      <w:proofErr w:type="gramStart"/>
      <w:r>
        <w:rPr>
          <w:b/>
          <w:sz w:val="28"/>
        </w:rPr>
        <w:t>BIDDER</w:t>
      </w:r>
      <w:r>
        <w:rPr>
          <w:b/>
          <w:spacing w:val="40"/>
          <w:sz w:val="28"/>
        </w:rPr>
        <w:t xml:space="preserve"> </w:t>
      </w:r>
      <w:r>
        <w:rPr>
          <w:b/>
          <w:sz w:val="28"/>
        </w:rPr>
        <w:t>:</w:t>
      </w:r>
      <w:proofErr w:type="gramEnd"/>
      <w:r>
        <w:rPr>
          <w:b/>
          <w:sz w:val="28"/>
        </w:rPr>
        <w:t xml:space="preserve"> NAME</w:t>
      </w:r>
      <w:r>
        <w:rPr>
          <w:b/>
          <w:spacing w:val="-3"/>
          <w:sz w:val="28"/>
        </w:rPr>
        <w:t xml:space="preserve"> </w:t>
      </w:r>
      <w:r>
        <w:rPr>
          <w:b/>
          <w:sz w:val="28"/>
        </w:rPr>
        <w:t>OF</w:t>
      </w:r>
      <w:r>
        <w:rPr>
          <w:b/>
          <w:spacing w:val="-4"/>
          <w:sz w:val="28"/>
        </w:rPr>
        <w:t xml:space="preserve"> </w:t>
      </w:r>
      <w:r>
        <w:rPr>
          <w:b/>
          <w:sz w:val="28"/>
        </w:rPr>
        <w:t xml:space="preserve">THE </w:t>
      </w:r>
      <w:r>
        <w:rPr>
          <w:b/>
          <w:spacing w:val="-2"/>
          <w:sz w:val="28"/>
        </w:rPr>
        <w:t>BIDDER</w:t>
      </w:r>
      <w:r>
        <w:rPr>
          <w:b/>
          <w:sz w:val="28"/>
        </w:rPr>
        <w:tab/>
      </w:r>
      <w:r>
        <w:rPr>
          <w:b/>
          <w:spacing w:val="-10"/>
          <w:sz w:val="28"/>
        </w:rPr>
        <w:t>:</w:t>
      </w:r>
    </w:p>
    <w:p w:rsidR="00940E95" w:rsidRDefault="00433CAF">
      <w:pPr>
        <w:tabs>
          <w:tab w:val="left" w:pos="3744"/>
        </w:tabs>
        <w:spacing w:before="2"/>
        <w:rPr>
          <w:b/>
          <w:sz w:val="28"/>
        </w:rPr>
      </w:pPr>
      <w:r>
        <w:rPr>
          <w:b/>
          <w:sz w:val="28"/>
        </w:rPr>
        <w:t>SEAL</w:t>
      </w:r>
      <w:r>
        <w:rPr>
          <w:b/>
          <w:spacing w:val="-3"/>
          <w:sz w:val="28"/>
        </w:rPr>
        <w:t xml:space="preserve"> </w:t>
      </w:r>
      <w:r>
        <w:rPr>
          <w:b/>
          <w:sz w:val="28"/>
        </w:rPr>
        <w:t>OF</w:t>
      </w:r>
      <w:r>
        <w:rPr>
          <w:b/>
          <w:spacing w:val="-1"/>
          <w:sz w:val="28"/>
        </w:rPr>
        <w:t xml:space="preserve"> </w:t>
      </w:r>
      <w:r>
        <w:rPr>
          <w:b/>
          <w:spacing w:val="-2"/>
          <w:sz w:val="28"/>
        </w:rPr>
        <w:t>BIDDER</w:t>
      </w:r>
      <w:r>
        <w:rPr>
          <w:b/>
          <w:sz w:val="28"/>
        </w:rPr>
        <w:tab/>
      </w:r>
      <w:r>
        <w:rPr>
          <w:b/>
          <w:spacing w:val="-10"/>
          <w:sz w:val="28"/>
        </w:rPr>
        <w:t>:</w:t>
      </w:r>
    </w:p>
    <w:p w:rsidR="00940E95" w:rsidRDefault="00433CAF">
      <w:pPr>
        <w:tabs>
          <w:tab w:val="left" w:pos="3744"/>
        </w:tabs>
        <w:spacing w:before="327"/>
        <w:rPr>
          <w:b/>
          <w:sz w:val="28"/>
        </w:rPr>
      </w:pPr>
      <w:r>
        <w:rPr>
          <w:b/>
          <w:sz w:val="28"/>
        </w:rPr>
        <w:t>DATE</w:t>
      </w:r>
      <w:r>
        <w:rPr>
          <w:b/>
          <w:spacing w:val="-2"/>
          <w:sz w:val="28"/>
        </w:rPr>
        <w:t xml:space="preserve"> </w:t>
      </w:r>
      <w:r>
        <w:rPr>
          <w:b/>
          <w:sz w:val="28"/>
        </w:rPr>
        <w:t>&amp;</w:t>
      </w:r>
      <w:r>
        <w:rPr>
          <w:b/>
          <w:spacing w:val="-1"/>
          <w:sz w:val="28"/>
        </w:rPr>
        <w:t xml:space="preserve"> </w:t>
      </w:r>
      <w:r>
        <w:rPr>
          <w:b/>
          <w:spacing w:val="-4"/>
          <w:sz w:val="28"/>
        </w:rPr>
        <w:t>PLACE</w:t>
      </w:r>
      <w:r>
        <w:rPr>
          <w:b/>
          <w:sz w:val="28"/>
        </w:rPr>
        <w:tab/>
      </w:r>
      <w:r>
        <w:rPr>
          <w:b/>
          <w:spacing w:val="-10"/>
          <w:sz w:val="28"/>
        </w:rPr>
        <w:t>:</w:t>
      </w:r>
    </w:p>
    <w:sectPr w:rsidR="00940E95">
      <w:type w:val="continuous"/>
      <w:pgSz w:w="12240" w:h="15840"/>
      <w:pgMar w:top="1820" w:right="7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79741A"/>
    <w:multiLevelType w:val="hybridMultilevel"/>
    <w:tmpl w:val="ADB2FA1A"/>
    <w:lvl w:ilvl="0" w:tplc="2DB0075E">
      <w:start w:val="1"/>
      <w:numFmt w:val="decimal"/>
      <w:lvlText w:val="%1."/>
      <w:lvlJc w:val="left"/>
      <w:pPr>
        <w:ind w:left="1089" w:hanging="360"/>
      </w:pPr>
      <w:rPr>
        <w:rFonts w:hint="default"/>
      </w:rPr>
    </w:lvl>
    <w:lvl w:ilvl="1" w:tplc="4009000F">
      <w:start w:val="1"/>
      <w:numFmt w:val="decimal"/>
      <w:lvlText w:val="%2."/>
      <w:lvlJc w:val="left"/>
      <w:pPr>
        <w:ind w:left="1637" w:hanging="360"/>
      </w:pPr>
    </w:lvl>
    <w:lvl w:ilvl="2" w:tplc="4009001B" w:tentative="1">
      <w:start w:val="1"/>
      <w:numFmt w:val="lowerRoman"/>
      <w:lvlText w:val="%3."/>
      <w:lvlJc w:val="right"/>
      <w:pPr>
        <w:ind w:left="2529" w:hanging="180"/>
      </w:pPr>
    </w:lvl>
    <w:lvl w:ilvl="3" w:tplc="4009000F" w:tentative="1">
      <w:start w:val="1"/>
      <w:numFmt w:val="decimal"/>
      <w:lvlText w:val="%4."/>
      <w:lvlJc w:val="left"/>
      <w:pPr>
        <w:ind w:left="3249" w:hanging="360"/>
      </w:pPr>
    </w:lvl>
    <w:lvl w:ilvl="4" w:tplc="40090019" w:tentative="1">
      <w:start w:val="1"/>
      <w:numFmt w:val="lowerLetter"/>
      <w:lvlText w:val="%5."/>
      <w:lvlJc w:val="left"/>
      <w:pPr>
        <w:ind w:left="3969" w:hanging="360"/>
      </w:pPr>
    </w:lvl>
    <w:lvl w:ilvl="5" w:tplc="4009001B" w:tentative="1">
      <w:start w:val="1"/>
      <w:numFmt w:val="lowerRoman"/>
      <w:lvlText w:val="%6."/>
      <w:lvlJc w:val="right"/>
      <w:pPr>
        <w:ind w:left="4689" w:hanging="180"/>
      </w:pPr>
    </w:lvl>
    <w:lvl w:ilvl="6" w:tplc="4009000F" w:tentative="1">
      <w:start w:val="1"/>
      <w:numFmt w:val="decimal"/>
      <w:lvlText w:val="%7."/>
      <w:lvlJc w:val="left"/>
      <w:pPr>
        <w:ind w:left="5409" w:hanging="360"/>
      </w:pPr>
    </w:lvl>
    <w:lvl w:ilvl="7" w:tplc="40090019" w:tentative="1">
      <w:start w:val="1"/>
      <w:numFmt w:val="lowerLetter"/>
      <w:lvlText w:val="%8."/>
      <w:lvlJc w:val="left"/>
      <w:pPr>
        <w:ind w:left="6129" w:hanging="360"/>
      </w:pPr>
    </w:lvl>
    <w:lvl w:ilvl="8" w:tplc="4009001B" w:tentative="1">
      <w:start w:val="1"/>
      <w:numFmt w:val="lowerRoman"/>
      <w:lvlText w:val="%9."/>
      <w:lvlJc w:val="right"/>
      <w:pPr>
        <w:ind w:left="6849" w:hanging="180"/>
      </w:pPr>
    </w:lvl>
  </w:abstractNum>
  <w:abstractNum w:abstractNumId="1">
    <w:nsid w:val="6A22672D"/>
    <w:multiLevelType w:val="hybridMultilevel"/>
    <w:tmpl w:val="D4A09602"/>
    <w:lvl w:ilvl="0" w:tplc="76040742">
      <w:start w:val="1"/>
      <w:numFmt w:val="decimal"/>
      <w:lvlText w:val="%1."/>
      <w:lvlJc w:val="left"/>
      <w:pPr>
        <w:ind w:left="499" w:hanging="360"/>
        <w:jc w:val="left"/>
      </w:pPr>
      <w:rPr>
        <w:rFonts w:hint="default"/>
        <w:spacing w:val="0"/>
        <w:w w:val="100"/>
        <w:lang w:val="en-US" w:eastAsia="en-US" w:bidi="ar-SA"/>
      </w:rPr>
    </w:lvl>
    <w:lvl w:ilvl="1" w:tplc="A8289608">
      <w:start w:val="1"/>
      <w:numFmt w:val="decimal"/>
      <w:lvlText w:val="%2."/>
      <w:lvlJc w:val="left"/>
      <w:pPr>
        <w:ind w:left="1219" w:hanging="36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2" w:tplc="1B886F78">
      <w:numFmt w:val="bullet"/>
      <w:lvlText w:val="•"/>
      <w:lvlJc w:val="left"/>
      <w:pPr>
        <w:ind w:left="2204" w:hanging="360"/>
      </w:pPr>
      <w:rPr>
        <w:rFonts w:hint="default"/>
        <w:lang w:val="en-US" w:eastAsia="en-US" w:bidi="ar-SA"/>
      </w:rPr>
    </w:lvl>
    <w:lvl w:ilvl="3" w:tplc="F19A4600">
      <w:numFmt w:val="bullet"/>
      <w:lvlText w:val="•"/>
      <w:lvlJc w:val="left"/>
      <w:pPr>
        <w:ind w:left="3188" w:hanging="360"/>
      </w:pPr>
      <w:rPr>
        <w:rFonts w:hint="default"/>
        <w:lang w:val="en-US" w:eastAsia="en-US" w:bidi="ar-SA"/>
      </w:rPr>
    </w:lvl>
    <w:lvl w:ilvl="4" w:tplc="C0447E92">
      <w:numFmt w:val="bullet"/>
      <w:lvlText w:val="•"/>
      <w:lvlJc w:val="left"/>
      <w:pPr>
        <w:ind w:left="4173" w:hanging="360"/>
      </w:pPr>
      <w:rPr>
        <w:rFonts w:hint="default"/>
        <w:lang w:val="en-US" w:eastAsia="en-US" w:bidi="ar-SA"/>
      </w:rPr>
    </w:lvl>
    <w:lvl w:ilvl="5" w:tplc="10F4BC66">
      <w:numFmt w:val="bullet"/>
      <w:lvlText w:val="•"/>
      <w:lvlJc w:val="left"/>
      <w:pPr>
        <w:ind w:left="5157" w:hanging="360"/>
      </w:pPr>
      <w:rPr>
        <w:rFonts w:hint="default"/>
        <w:lang w:val="en-US" w:eastAsia="en-US" w:bidi="ar-SA"/>
      </w:rPr>
    </w:lvl>
    <w:lvl w:ilvl="6" w:tplc="152C8436">
      <w:numFmt w:val="bullet"/>
      <w:lvlText w:val="•"/>
      <w:lvlJc w:val="left"/>
      <w:pPr>
        <w:ind w:left="6142" w:hanging="360"/>
      </w:pPr>
      <w:rPr>
        <w:rFonts w:hint="default"/>
        <w:lang w:val="en-US" w:eastAsia="en-US" w:bidi="ar-SA"/>
      </w:rPr>
    </w:lvl>
    <w:lvl w:ilvl="7" w:tplc="7FB47902">
      <w:numFmt w:val="bullet"/>
      <w:lvlText w:val="•"/>
      <w:lvlJc w:val="left"/>
      <w:pPr>
        <w:ind w:left="7126" w:hanging="360"/>
      </w:pPr>
      <w:rPr>
        <w:rFonts w:hint="default"/>
        <w:lang w:val="en-US" w:eastAsia="en-US" w:bidi="ar-SA"/>
      </w:rPr>
    </w:lvl>
    <w:lvl w:ilvl="8" w:tplc="D3D8AF7A">
      <w:numFmt w:val="bullet"/>
      <w:lvlText w:val="•"/>
      <w:lvlJc w:val="left"/>
      <w:pPr>
        <w:ind w:left="8111"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40E95"/>
    <w:rsid w:val="00025348"/>
    <w:rsid w:val="000F2796"/>
    <w:rsid w:val="001E2194"/>
    <w:rsid w:val="003666E3"/>
    <w:rsid w:val="00433CAF"/>
    <w:rsid w:val="00863EF8"/>
    <w:rsid w:val="00940E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38792C-0806-4167-8130-45A46D15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218" w:hanging="359"/>
    </w:pPr>
    <w:rPr>
      <w:rFonts w:ascii="Times New Roman" w:eastAsia="Times New Roman" w:hAnsi="Times New Roman" w:cs="Times New Roman"/>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63E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eclimite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JAIPRAKASH</dc:creator>
  <cp:lastModifiedBy>LALIT</cp:lastModifiedBy>
  <cp:revision>6</cp:revision>
  <dcterms:created xsi:type="dcterms:W3CDTF">2025-03-10T08:49:00Z</dcterms:created>
  <dcterms:modified xsi:type="dcterms:W3CDTF">2025-03-10T09:00:00Z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Creator">
    <vt:lpwstr>Microsoft® Office Word 2007</vt:lpwstr>
  </property>
  <property fmtid="{D5CDD505-2E9C-101B-9397-08002B2CF9AE}" pid="4" name="LastSaved">
    <vt:filetime>2025-03-10T00:00:00Z</vt:filetime>
  </property>
  <property fmtid="{D5CDD505-2E9C-101B-9397-08002B2CF9AE}" pid="5" name="Producer">
    <vt:lpwstr>Microsoft® Office Word 2007</vt:lpwstr>
  </property>
</Properties>
</file>